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08B52" w14:textId="77777777" w:rsidR="004269D5" w:rsidRPr="0079069C" w:rsidRDefault="0079069C" w:rsidP="004269D5">
      <w:pPr>
        <w:rPr>
          <w:rFonts w:cs="Arial"/>
          <w:lang w:val="fr-FR" w:eastAsia="fr-FR"/>
        </w:rPr>
      </w:pPr>
      <w:r>
        <w:rPr>
          <w:rFonts w:cs="Arial"/>
          <w:noProof/>
          <w:lang w:val="fr-FR" w:eastAsia="fr-FR"/>
        </w:rPr>
        <mc:AlternateContent>
          <mc:Choice Requires="wps">
            <w:drawing>
              <wp:inline distT="0" distB="0" distL="0" distR="0" wp14:anchorId="59528B88" wp14:editId="4EBFC81B">
                <wp:extent cx="5760720" cy="465615"/>
                <wp:effectExtent l="0" t="0" r="11430" b="10795"/>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465615"/>
                        </a:xfrm>
                        <a:prstGeom prst="rect">
                          <a:avLst/>
                        </a:prstGeom>
                        <a:solidFill>
                          <a:srgbClr val="FFFFFF"/>
                        </a:solidFill>
                        <a:ln w="9525">
                          <a:solidFill>
                            <a:srgbClr val="000000"/>
                          </a:solidFill>
                          <a:miter lim="800000"/>
                          <a:headEnd/>
                          <a:tailEnd/>
                        </a:ln>
                      </wps:spPr>
                      <wps:txbx>
                        <w:txbxContent>
                          <w:p w14:paraId="5D39B455" w14:textId="77777777" w:rsidR="00076290" w:rsidRPr="00251FF8" w:rsidRDefault="00076290" w:rsidP="0079069C">
                            <w:pPr>
                              <w:shd w:val="clear" w:color="auto" w:fill="F2F2F2" w:themeFill="background1" w:themeFillShade="F2"/>
                              <w:spacing w:line="360" w:lineRule="auto"/>
                              <w:jc w:val="center"/>
                              <w:rPr>
                                <w:rFonts w:cs="Arial"/>
                                <w:b/>
                                <w:bCs/>
                                <w:sz w:val="6"/>
                                <w:szCs w:val="6"/>
                              </w:rPr>
                            </w:pPr>
                          </w:p>
                          <w:p w14:paraId="09C80C2E" w14:textId="2F0A78CD" w:rsidR="00076290" w:rsidRPr="00AE182C" w:rsidRDefault="00076290" w:rsidP="0079069C">
                            <w:pPr>
                              <w:shd w:val="clear" w:color="auto" w:fill="F2F2F2" w:themeFill="background1" w:themeFillShade="F2"/>
                              <w:spacing w:line="360" w:lineRule="auto"/>
                              <w:jc w:val="center"/>
                              <w:rPr>
                                <w:rFonts w:cs="Arial"/>
                                <w:b/>
                                <w:bCs/>
                                <w:sz w:val="36"/>
                              </w:rPr>
                            </w:pPr>
                            <w:proofErr w:type="spellStart"/>
                            <w:r>
                              <w:rPr>
                                <w:rFonts w:cs="Arial"/>
                                <w:b/>
                                <w:bCs/>
                                <w:sz w:val="36"/>
                              </w:rPr>
                              <w:t>Conditions</w:t>
                            </w:r>
                            <w:proofErr w:type="spellEnd"/>
                            <w:r>
                              <w:rPr>
                                <w:rFonts w:cs="Arial"/>
                                <w:b/>
                                <w:bCs/>
                                <w:sz w:val="36"/>
                              </w:rPr>
                              <w:t xml:space="preserve"> </w:t>
                            </w:r>
                            <w:proofErr w:type="spellStart"/>
                            <w:r>
                              <w:rPr>
                                <w:rFonts w:cs="Arial"/>
                                <w:b/>
                                <w:bCs/>
                                <w:sz w:val="36"/>
                              </w:rPr>
                              <w:t>Particulières</w:t>
                            </w:r>
                            <w:proofErr w:type="spellEnd"/>
                            <w:r>
                              <w:rPr>
                                <w:rFonts w:cs="Arial"/>
                                <w:b/>
                                <w:bCs/>
                                <w:sz w:val="36"/>
                              </w:rPr>
                              <w:t xml:space="preserve"> </w:t>
                            </w:r>
                            <w:proofErr w:type="spellStart"/>
                            <w:r>
                              <w:rPr>
                                <w:rFonts w:cs="Arial"/>
                                <w:b/>
                                <w:bCs/>
                                <w:sz w:val="36"/>
                              </w:rPr>
                              <w:t>d’Appel</w:t>
                            </w:r>
                            <w:proofErr w:type="spellEnd"/>
                            <w:r>
                              <w:rPr>
                                <w:rFonts w:cs="Arial"/>
                                <w:b/>
                                <w:bCs/>
                                <w:sz w:val="36"/>
                              </w:rPr>
                              <w:t xml:space="preserve"> </w:t>
                            </w:r>
                            <w:proofErr w:type="spellStart"/>
                            <w:r>
                              <w:rPr>
                                <w:rFonts w:cs="Arial"/>
                                <w:b/>
                                <w:bCs/>
                                <w:sz w:val="36"/>
                              </w:rPr>
                              <w:t>d</w:t>
                            </w:r>
                            <w:r w:rsidR="00E2434A">
                              <w:rPr>
                                <w:rFonts w:cs="Arial"/>
                                <w:b/>
                                <w:bCs/>
                                <w:sz w:val="36"/>
                              </w:rPr>
                              <w:t>‘</w:t>
                            </w:r>
                            <w:r>
                              <w:rPr>
                                <w:rFonts w:cs="Arial"/>
                                <w:b/>
                                <w:bCs/>
                                <w:sz w:val="36"/>
                              </w:rPr>
                              <w:t>Offres</w:t>
                            </w:r>
                            <w:proofErr w:type="spellEnd"/>
                          </w:p>
                        </w:txbxContent>
                      </wps:txbx>
                      <wps:bodyPr rot="0" vert="horz" wrap="square" lIns="91440" tIns="45720" rIns="91440" bIns="45720" anchor="t" anchorCtr="0" upright="1">
                        <a:noAutofit/>
                      </wps:bodyPr>
                    </wps:wsp>
                  </a:graphicData>
                </a:graphic>
              </wp:inline>
            </w:drawing>
          </mc:Choice>
          <mc:Fallback>
            <w:pict>
              <v:rect w14:anchorId="59528B88" id="Rectangle 3" o:spid="_x0000_s1026" style="width:453.6pt;height:3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">
                <v:textbox>
                  <w:txbxContent>
                    <w:p w14:paraId="5D39B455" w14:textId="77777777" w:rsidR="00076290" w:rsidRPr="00251FF8" w:rsidRDefault="00076290" w:rsidP="0079069C">
                      <w:pPr>
                        <w:shd w:val="clear" w:color="auto" w:fill="F2F2F2" w:themeFill="background1" w:themeFillShade="F2"/>
                        <w:spacing w:line="360" w:lineRule="auto"/>
                        <w:jc w:val="center"/>
                        <w:rPr>
                          <w:rFonts w:cs="Arial"/>
                          <w:b/>
                          <w:bCs/>
                          <w:sz w:val="6"/>
                          <w:szCs w:val="6"/>
                        </w:rPr>
                      </w:pPr>
                    </w:p>
                    <w:p w14:paraId="09C80C2E" w14:textId="2F0A78CD" w:rsidR="00076290" w:rsidRPr="00AE182C" w:rsidRDefault="00076290" w:rsidP="0079069C">
                      <w:pPr>
                        <w:shd w:val="clear" w:color="auto" w:fill="F2F2F2" w:themeFill="background1" w:themeFillShade="F2"/>
                        <w:spacing w:line="360" w:lineRule="auto"/>
                        <w:jc w:val="center"/>
                        <w:rPr>
                          <w:rFonts w:cs="Arial"/>
                          <w:b/>
                          <w:bCs/>
                          <w:sz w:val="36"/>
                        </w:rPr>
                      </w:pPr>
                      <w:proofErr w:type="spellStart"/>
                      <w:r>
                        <w:rPr>
                          <w:rFonts w:cs="Arial"/>
                          <w:b/>
                          <w:bCs/>
                          <w:sz w:val="36"/>
                        </w:rPr>
                        <w:t>Conditions</w:t>
                      </w:r>
                      <w:proofErr w:type="spellEnd"/>
                      <w:r>
                        <w:rPr>
                          <w:rFonts w:cs="Arial"/>
                          <w:b/>
                          <w:bCs/>
                          <w:sz w:val="36"/>
                        </w:rPr>
                        <w:t xml:space="preserve"> </w:t>
                      </w:r>
                      <w:proofErr w:type="spellStart"/>
                      <w:r>
                        <w:rPr>
                          <w:rFonts w:cs="Arial"/>
                          <w:b/>
                          <w:bCs/>
                          <w:sz w:val="36"/>
                        </w:rPr>
                        <w:t>Particulières</w:t>
                      </w:r>
                      <w:proofErr w:type="spellEnd"/>
                      <w:r>
                        <w:rPr>
                          <w:rFonts w:cs="Arial"/>
                          <w:b/>
                          <w:bCs/>
                          <w:sz w:val="36"/>
                        </w:rPr>
                        <w:t xml:space="preserve"> </w:t>
                      </w:r>
                      <w:proofErr w:type="spellStart"/>
                      <w:r>
                        <w:rPr>
                          <w:rFonts w:cs="Arial"/>
                          <w:b/>
                          <w:bCs/>
                          <w:sz w:val="36"/>
                        </w:rPr>
                        <w:t>d’Appel</w:t>
                      </w:r>
                      <w:proofErr w:type="spellEnd"/>
                      <w:r>
                        <w:rPr>
                          <w:rFonts w:cs="Arial"/>
                          <w:b/>
                          <w:bCs/>
                          <w:sz w:val="36"/>
                        </w:rPr>
                        <w:t xml:space="preserve"> </w:t>
                      </w:r>
                      <w:proofErr w:type="spellStart"/>
                      <w:r>
                        <w:rPr>
                          <w:rFonts w:cs="Arial"/>
                          <w:b/>
                          <w:bCs/>
                          <w:sz w:val="36"/>
                        </w:rPr>
                        <w:t>d</w:t>
                      </w:r>
                      <w:r w:rsidR="00E2434A">
                        <w:rPr>
                          <w:rFonts w:cs="Arial"/>
                          <w:b/>
                          <w:bCs/>
                          <w:sz w:val="36"/>
                        </w:rPr>
                        <w:t>‘</w:t>
                      </w:r>
                      <w:r>
                        <w:rPr>
                          <w:rFonts w:cs="Arial"/>
                          <w:b/>
                          <w:bCs/>
                          <w:sz w:val="36"/>
                        </w:rPr>
                        <w:t>Offres</w:t>
                      </w:r>
                      <w:proofErr w:type="spellEnd"/>
                    </w:p>
                  </w:txbxContent>
                </v:textbox>
                <w10:anchorlock/>
              </v:rect>
            </w:pict>
          </mc:Fallback>
        </mc:AlternateContent>
      </w:r>
    </w:p>
    <w:p w14:paraId="615D7AFD" w14:textId="77777777" w:rsidR="0079069C" w:rsidRPr="00D30B49" w:rsidRDefault="0079069C" w:rsidP="0079069C">
      <w:pPr>
        <w:pStyle w:val="Paragraphedeliste"/>
        <w:ind w:left="567"/>
        <w:jc w:val="both"/>
        <w:rPr>
          <w:rFonts w:cs="Arial"/>
          <w:sz w:val="14"/>
          <w:lang w:val="fr-FR"/>
        </w:rPr>
      </w:pPr>
    </w:p>
    <w:p w14:paraId="5A443093" w14:textId="77777777" w:rsidR="006A1C48" w:rsidRPr="006A1C48" w:rsidRDefault="006A1C48" w:rsidP="000D6105">
      <w:pPr>
        <w:pStyle w:val="Paragraphedeliste"/>
        <w:numPr>
          <w:ilvl w:val="0"/>
          <w:numId w:val="3"/>
        </w:numPr>
        <w:spacing w:after="100" w:afterAutospacing="1" w:line="276" w:lineRule="auto"/>
        <w:jc w:val="both"/>
        <w:rPr>
          <w:rFonts w:cs="Arial"/>
          <w:b/>
          <w:lang w:val="fr-FR"/>
        </w:rPr>
      </w:pPr>
      <w:r w:rsidRPr="006A1C48">
        <w:rPr>
          <w:rFonts w:cs="Arial"/>
          <w:b/>
          <w:lang w:val="fr-FR"/>
        </w:rPr>
        <w:t>Objet de la consultation</w:t>
      </w:r>
    </w:p>
    <w:p w14:paraId="05085883" w14:textId="0A49B231" w:rsidR="006A1C48" w:rsidRPr="00661D33" w:rsidRDefault="004B225F" w:rsidP="008E0997">
      <w:pPr>
        <w:spacing w:line="276" w:lineRule="auto"/>
        <w:ind w:left="708"/>
        <w:rPr>
          <w:rFonts w:cs="Arial"/>
          <w:b/>
          <w:sz w:val="18"/>
          <w:szCs w:val="18"/>
          <w:lang w:val="fr-FR"/>
        </w:rPr>
      </w:pPr>
      <w:r w:rsidRPr="004B225F">
        <w:rPr>
          <w:rFonts w:cs="Arial"/>
          <w:color w:val="000000"/>
          <w:lang w:val="fr-FR"/>
        </w:rPr>
        <w:t>La présente consultation a pour obje</w:t>
      </w:r>
      <w:r w:rsidR="00661D33">
        <w:rPr>
          <w:rFonts w:cs="Arial"/>
          <w:color w:val="000000"/>
          <w:lang w:val="fr-FR"/>
        </w:rPr>
        <w:t xml:space="preserve">t la </w:t>
      </w:r>
      <w:r w:rsidR="00661D33" w:rsidRPr="00661D33">
        <w:rPr>
          <w:rFonts w:cs="Arial"/>
          <w:b/>
          <w:iCs/>
          <w:lang w:val="fr-FR"/>
        </w:rPr>
        <w:t>Sélection d’une agence agréée en vue de la fourniture des services de voyage au profit de la GIZ Bénin</w:t>
      </w:r>
      <w:r w:rsidR="006F1322">
        <w:rPr>
          <w:rFonts w:cs="Arial"/>
          <w:lang w:val="fr-FR"/>
        </w:rPr>
        <w:t>.</w:t>
      </w:r>
    </w:p>
    <w:p w14:paraId="09473BF4" w14:textId="77777777" w:rsidR="006A1C48" w:rsidRDefault="006A1C48" w:rsidP="000D6105">
      <w:pPr>
        <w:pStyle w:val="Paragraphedeliste"/>
        <w:numPr>
          <w:ilvl w:val="0"/>
          <w:numId w:val="3"/>
        </w:numPr>
        <w:spacing w:before="100" w:beforeAutospacing="1" w:after="100" w:afterAutospacing="1" w:line="276" w:lineRule="auto"/>
        <w:ind w:left="714" w:hanging="357"/>
        <w:jc w:val="both"/>
        <w:rPr>
          <w:rFonts w:cs="Arial"/>
          <w:lang w:val="fr-FR"/>
        </w:rPr>
      </w:pPr>
      <w:r w:rsidRPr="006A1C48">
        <w:rPr>
          <w:rFonts w:cs="Arial"/>
          <w:b/>
          <w:lang w:val="fr-FR"/>
        </w:rPr>
        <w:t>Prestataires admis à concourir</w:t>
      </w:r>
      <w:r>
        <w:rPr>
          <w:rFonts w:cs="Arial"/>
          <w:lang w:val="fr-FR"/>
        </w:rPr>
        <w:t> </w:t>
      </w:r>
    </w:p>
    <w:p w14:paraId="0CD3A57C" w14:textId="30991E57" w:rsidR="000D581F" w:rsidRDefault="000D581F" w:rsidP="00FA6251">
      <w:pPr>
        <w:pStyle w:val="Paragraphedeliste"/>
        <w:spacing w:after="100" w:afterAutospacing="1" w:line="276" w:lineRule="auto"/>
        <w:jc w:val="both"/>
        <w:rPr>
          <w:rFonts w:cs="Arial"/>
          <w:lang w:val="fr-FR"/>
        </w:rPr>
      </w:pPr>
      <w:r w:rsidRPr="00980159">
        <w:rPr>
          <w:rFonts w:cs="Arial"/>
          <w:lang w:val="fr-FR"/>
        </w:rPr>
        <w:t>Peuvent participer au présent appel d’offres</w:t>
      </w:r>
      <w:r w:rsidR="006A1C48">
        <w:rPr>
          <w:rFonts w:cs="Arial"/>
          <w:lang w:val="fr-FR"/>
        </w:rPr>
        <w:t>,</w:t>
      </w:r>
      <w:r w:rsidRPr="00980159">
        <w:rPr>
          <w:rFonts w:cs="Arial"/>
          <w:lang w:val="fr-FR"/>
        </w:rPr>
        <w:t xml:space="preserve"> les </w:t>
      </w:r>
      <w:r w:rsidR="00DD4D87">
        <w:rPr>
          <w:rFonts w:cs="Arial"/>
          <w:lang w:val="fr-FR"/>
        </w:rPr>
        <w:t>agences de voyages</w:t>
      </w:r>
      <w:r w:rsidR="008B100E" w:rsidRPr="00980159">
        <w:rPr>
          <w:rFonts w:cs="Arial"/>
          <w:lang w:val="fr-FR"/>
        </w:rPr>
        <w:t xml:space="preserve"> régulièrement</w:t>
      </w:r>
      <w:r w:rsidRPr="00980159">
        <w:rPr>
          <w:rFonts w:cs="Arial"/>
          <w:lang w:val="fr-FR"/>
        </w:rPr>
        <w:t xml:space="preserve"> installées </w:t>
      </w:r>
      <w:r w:rsidR="0087632C" w:rsidRPr="00980159">
        <w:rPr>
          <w:rFonts w:cs="Arial"/>
          <w:lang w:val="fr-FR"/>
        </w:rPr>
        <w:t xml:space="preserve">en République du </w:t>
      </w:r>
      <w:r w:rsidRPr="00980159">
        <w:rPr>
          <w:rFonts w:cs="Arial"/>
          <w:lang w:val="fr-FR"/>
        </w:rPr>
        <w:t xml:space="preserve">Bénin </w:t>
      </w:r>
      <w:r w:rsidR="003B35CA" w:rsidRPr="000E5911">
        <w:rPr>
          <w:rFonts w:cs="Arial"/>
          <w:lang w:val="fr-FR"/>
        </w:rPr>
        <w:t xml:space="preserve">et agréée par les services compétents de l’Etat Béninois pour fournir les prestations de voyage </w:t>
      </w:r>
      <w:r w:rsidRPr="00980159">
        <w:rPr>
          <w:rFonts w:cs="Arial"/>
          <w:lang w:val="fr-FR"/>
        </w:rPr>
        <w:t xml:space="preserve">et spécialisées dans </w:t>
      </w:r>
      <w:r w:rsidR="004A4D44">
        <w:rPr>
          <w:rFonts w:cs="Arial"/>
          <w:lang w:val="fr-FR"/>
        </w:rPr>
        <w:t>le domaine objet de la mission</w:t>
      </w:r>
      <w:r w:rsidR="008077E6" w:rsidRPr="00980159">
        <w:rPr>
          <w:rFonts w:cs="Arial"/>
          <w:lang w:val="fr-FR"/>
        </w:rPr>
        <w:t>.</w:t>
      </w:r>
      <w:r w:rsidR="00984988" w:rsidRPr="00980159">
        <w:rPr>
          <w:rFonts w:cs="Arial"/>
          <w:lang w:val="fr-FR"/>
        </w:rPr>
        <w:t xml:space="preserve"> </w:t>
      </w:r>
    </w:p>
    <w:p w14:paraId="2E802F1C" w14:textId="77777777" w:rsidR="00FA6251" w:rsidRDefault="00FA6251" w:rsidP="00FA6251">
      <w:pPr>
        <w:pStyle w:val="Paragraphedeliste"/>
        <w:spacing w:after="100" w:afterAutospacing="1" w:line="276" w:lineRule="auto"/>
        <w:jc w:val="both"/>
        <w:rPr>
          <w:rFonts w:cs="Arial"/>
          <w:lang w:val="fr-FR"/>
        </w:rPr>
      </w:pPr>
    </w:p>
    <w:p w14:paraId="069C0D55" w14:textId="77777777" w:rsidR="006A1C48" w:rsidRPr="006A1C48" w:rsidRDefault="006A1C48" w:rsidP="000D6105">
      <w:pPr>
        <w:pStyle w:val="Paragraphedeliste"/>
        <w:numPr>
          <w:ilvl w:val="0"/>
          <w:numId w:val="3"/>
        </w:numPr>
        <w:spacing w:after="100" w:afterAutospacing="1" w:line="276" w:lineRule="auto"/>
        <w:jc w:val="both"/>
        <w:rPr>
          <w:rFonts w:cs="Arial"/>
          <w:b/>
          <w:lang w:val="fr-FR"/>
        </w:rPr>
      </w:pPr>
      <w:r w:rsidRPr="006A1C48">
        <w:rPr>
          <w:rFonts w:cs="Arial"/>
          <w:b/>
          <w:lang w:val="fr-FR"/>
        </w:rPr>
        <w:t>Conditions d’obtention du Dossier d’Appel d’Offres</w:t>
      </w:r>
    </w:p>
    <w:p w14:paraId="52A17F08" w14:textId="122EA706" w:rsidR="00B17BDA" w:rsidRDefault="006A1C48" w:rsidP="00917AE2">
      <w:pPr>
        <w:pStyle w:val="Paragraphedeliste"/>
        <w:spacing w:after="100" w:afterAutospacing="1" w:line="276" w:lineRule="auto"/>
        <w:jc w:val="both"/>
        <w:rPr>
          <w:rFonts w:cs="Arial"/>
          <w:lang w:val="fr-FR"/>
        </w:rPr>
      </w:pPr>
      <w:r>
        <w:rPr>
          <w:rFonts w:cs="Arial"/>
          <w:lang w:val="fr-FR"/>
        </w:rPr>
        <w:t xml:space="preserve">Le Dossier d’Appel d’Offres peut être obtenu gratuitement en </w:t>
      </w:r>
      <w:r w:rsidR="00917AE2">
        <w:rPr>
          <w:rFonts w:cs="Arial"/>
          <w:lang w:val="fr-FR"/>
        </w:rPr>
        <w:t>cliquant sur le lien de publication se trouvant dans l’Avis d’Appel d’Offres.</w:t>
      </w:r>
    </w:p>
    <w:p w14:paraId="524F3AC9" w14:textId="77777777" w:rsidR="00AB7887" w:rsidRDefault="00AB7887" w:rsidP="008B100E">
      <w:pPr>
        <w:pStyle w:val="Paragraphedeliste"/>
        <w:spacing w:after="100" w:afterAutospacing="1" w:line="276" w:lineRule="auto"/>
        <w:jc w:val="both"/>
        <w:rPr>
          <w:rFonts w:cs="Arial"/>
          <w:lang w:val="fr-FR"/>
        </w:rPr>
      </w:pPr>
    </w:p>
    <w:p w14:paraId="18933ECF" w14:textId="77777777" w:rsidR="008B100E" w:rsidRPr="008B100E" w:rsidRDefault="008B100E" w:rsidP="008B100E">
      <w:pPr>
        <w:pStyle w:val="Paragraphedeliste"/>
        <w:spacing w:after="100" w:afterAutospacing="1" w:line="276" w:lineRule="auto"/>
        <w:jc w:val="both"/>
        <w:rPr>
          <w:rFonts w:cs="Arial"/>
          <w:sz w:val="6"/>
          <w:lang w:val="fr-FR"/>
        </w:rPr>
      </w:pPr>
    </w:p>
    <w:p w14:paraId="63DD4A10" w14:textId="77777777" w:rsidR="006A1C48" w:rsidRPr="006A1C48" w:rsidRDefault="006A1C48" w:rsidP="000D6105">
      <w:pPr>
        <w:pStyle w:val="Paragraphedeliste"/>
        <w:numPr>
          <w:ilvl w:val="0"/>
          <w:numId w:val="3"/>
        </w:numPr>
        <w:spacing w:after="100" w:afterAutospacing="1" w:line="276" w:lineRule="auto"/>
        <w:jc w:val="both"/>
        <w:rPr>
          <w:rFonts w:cs="Arial"/>
          <w:b/>
          <w:lang w:val="fr-FR"/>
        </w:rPr>
      </w:pPr>
      <w:r w:rsidRPr="006A1C48">
        <w:rPr>
          <w:rFonts w:cs="Arial"/>
          <w:b/>
          <w:lang w:val="fr-FR"/>
        </w:rPr>
        <w:t>Constitution du dossier de soumission</w:t>
      </w:r>
    </w:p>
    <w:p w14:paraId="3B6F30DD" w14:textId="77777777" w:rsidR="00253474" w:rsidRDefault="006A1C48" w:rsidP="00FA6251">
      <w:pPr>
        <w:pStyle w:val="Paragraphedeliste"/>
        <w:spacing w:after="100" w:afterAutospacing="1" w:line="276" w:lineRule="auto"/>
        <w:jc w:val="both"/>
        <w:rPr>
          <w:rFonts w:cs="Arial"/>
          <w:lang w:val="fr-FR"/>
        </w:rPr>
      </w:pPr>
      <w:r>
        <w:rPr>
          <w:rFonts w:cs="Arial"/>
          <w:lang w:val="fr-FR"/>
        </w:rPr>
        <w:t>La</w:t>
      </w:r>
      <w:r w:rsidR="00253474" w:rsidRPr="006A1C48">
        <w:rPr>
          <w:rFonts w:cs="Arial"/>
          <w:lang w:val="fr-FR"/>
        </w:rPr>
        <w:t xml:space="preserve"> soumission devra être </w:t>
      </w:r>
      <w:r w:rsidR="006355E0">
        <w:rPr>
          <w:rFonts w:cs="Arial"/>
          <w:lang w:val="fr-FR"/>
        </w:rPr>
        <w:t>constituée</w:t>
      </w:r>
      <w:r w:rsidR="00253474" w:rsidRPr="006A1C48">
        <w:rPr>
          <w:rFonts w:cs="Arial"/>
          <w:lang w:val="fr-FR"/>
        </w:rPr>
        <w:t xml:space="preserve"> </w:t>
      </w:r>
      <w:r>
        <w:rPr>
          <w:rFonts w:cs="Arial"/>
          <w:lang w:val="fr-FR"/>
        </w:rPr>
        <w:t>de trois (3) dos</w:t>
      </w:r>
      <w:r w:rsidR="00313668">
        <w:rPr>
          <w:rFonts w:cs="Arial"/>
          <w:lang w:val="fr-FR"/>
        </w:rPr>
        <w:t>siers (administratif, technique et financier</w:t>
      </w:r>
      <w:r>
        <w:rPr>
          <w:rFonts w:cs="Arial"/>
          <w:lang w:val="fr-FR"/>
        </w:rPr>
        <w:t>) séparés</w:t>
      </w:r>
      <w:r w:rsidR="00313668">
        <w:rPr>
          <w:rFonts w:cs="Arial"/>
          <w:lang w:val="fr-FR"/>
        </w:rPr>
        <w:t xml:space="preserve"> ainsi qu’il suit :</w:t>
      </w:r>
    </w:p>
    <w:p w14:paraId="33B25B16" w14:textId="77777777" w:rsidR="00FA6251" w:rsidRPr="006A1C48" w:rsidRDefault="00FA6251" w:rsidP="00FA6251">
      <w:pPr>
        <w:pStyle w:val="Paragraphedeliste"/>
        <w:spacing w:after="100" w:afterAutospacing="1" w:line="276" w:lineRule="auto"/>
        <w:jc w:val="both"/>
        <w:rPr>
          <w:rFonts w:cs="Arial"/>
          <w:lang w:val="fr-FR"/>
        </w:rPr>
      </w:pPr>
    </w:p>
    <w:p w14:paraId="5C5D3BCC" w14:textId="77777777" w:rsidR="00F36908" w:rsidRPr="00313668" w:rsidRDefault="00F36908" w:rsidP="000D6105">
      <w:pPr>
        <w:pStyle w:val="Paragraphedeliste"/>
        <w:numPr>
          <w:ilvl w:val="1"/>
          <w:numId w:val="4"/>
        </w:numPr>
        <w:spacing w:after="100" w:afterAutospacing="1" w:line="276" w:lineRule="auto"/>
        <w:jc w:val="both"/>
        <w:rPr>
          <w:rFonts w:cs="Arial"/>
          <w:lang w:val="fr-FR"/>
        </w:rPr>
      </w:pPr>
      <w:r w:rsidRPr="00313668">
        <w:rPr>
          <w:rFonts w:cs="Arial"/>
          <w:b/>
          <w:lang w:val="fr-FR"/>
        </w:rPr>
        <w:t>Le dossier administratif</w:t>
      </w:r>
      <w:r w:rsidR="00313668">
        <w:rPr>
          <w:rFonts w:cs="Arial"/>
          <w:b/>
          <w:lang w:val="fr-FR"/>
        </w:rPr>
        <w:t xml:space="preserve"> (Enveloppe A</w:t>
      </w:r>
      <w:r w:rsidR="004962AC" w:rsidRPr="00313668">
        <w:rPr>
          <w:rFonts w:cs="Arial"/>
          <w:b/>
          <w:lang w:val="fr-FR"/>
        </w:rPr>
        <w:t>)</w:t>
      </w:r>
    </w:p>
    <w:p w14:paraId="0B880A37" w14:textId="47E1A4F4" w:rsidR="003C73E4" w:rsidRDefault="003C73E4" w:rsidP="003C73E4">
      <w:pPr>
        <w:pStyle w:val="Einzug"/>
        <w:spacing w:after="100" w:afterAutospacing="1" w:line="276" w:lineRule="auto"/>
        <w:ind w:hanging="1"/>
        <w:contextualSpacing/>
        <w:jc w:val="both"/>
        <w:rPr>
          <w:rFonts w:cs="Arial"/>
          <w:szCs w:val="22"/>
          <w:lang w:val="fr-FR"/>
        </w:rPr>
      </w:pPr>
      <w:r w:rsidRPr="003C73E4">
        <w:rPr>
          <w:rFonts w:cs="Arial"/>
          <w:szCs w:val="22"/>
          <w:lang w:val="fr-FR"/>
        </w:rPr>
        <w:t xml:space="preserve">Le Dossier Administratif </w:t>
      </w:r>
      <w:r w:rsidRPr="003C73E4">
        <w:rPr>
          <w:rFonts w:cs="Arial"/>
          <w:b/>
          <w:bCs/>
          <w:color w:val="FF0000"/>
          <w:szCs w:val="22"/>
          <w:highlight w:val="yellow"/>
          <w:lang w:val="fr-FR"/>
        </w:rPr>
        <w:t>(en un seul fichier PDF)</w:t>
      </w:r>
      <w:r w:rsidRPr="003C73E4">
        <w:rPr>
          <w:rFonts w:cs="Arial"/>
          <w:color w:val="FF0000"/>
          <w:szCs w:val="22"/>
          <w:lang w:val="fr-FR"/>
        </w:rPr>
        <w:t xml:space="preserve"> </w:t>
      </w:r>
      <w:r w:rsidRPr="003C73E4">
        <w:rPr>
          <w:rFonts w:cs="Arial"/>
          <w:szCs w:val="22"/>
          <w:lang w:val="fr-FR"/>
        </w:rPr>
        <w:t>sera constitué des pièces ci-dessous</w:t>
      </w:r>
      <w:r>
        <w:rPr>
          <w:rFonts w:cs="Arial"/>
          <w:szCs w:val="22"/>
          <w:lang w:val="fr-FR"/>
        </w:rPr>
        <w:t> :</w:t>
      </w:r>
    </w:p>
    <w:p w14:paraId="01A33651" w14:textId="77777777" w:rsidR="003C73E4" w:rsidRDefault="003C73E4" w:rsidP="003C73E4">
      <w:pPr>
        <w:pStyle w:val="Einzug"/>
        <w:spacing w:after="100" w:afterAutospacing="1" w:line="276" w:lineRule="auto"/>
        <w:contextualSpacing/>
        <w:jc w:val="both"/>
        <w:rPr>
          <w:rFonts w:cs="Arial"/>
          <w:szCs w:val="22"/>
          <w:lang w:val="fr-FR"/>
        </w:rPr>
      </w:pPr>
    </w:p>
    <w:p w14:paraId="11BC0EA6" w14:textId="51C4F216" w:rsidR="00E66533" w:rsidRDefault="006E5718" w:rsidP="00E66533">
      <w:pPr>
        <w:pStyle w:val="Einzug"/>
        <w:numPr>
          <w:ilvl w:val="2"/>
          <w:numId w:val="4"/>
        </w:numPr>
        <w:spacing w:after="100" w:afterAutospacing="1" w:line="276" w:lineRule="auto"/>
        <w:contextualSpacing/>
        <w:jc w:val="both"/>
        <w:rPr>
          <w:rFonts w:cs="Arial"/>
          <w:szCs w:val="22"/>
          <w:lang w:val="fr-FR"/>
        </w:rPr>
      </w:pPr>
      <w:r w:rsidRPr="0079069C">
        <w:rPr>
          <w:rFonts w:cs="Arial"/>
          <w:szCs w:val="22"/>
          <w:lang w:val="fr-FR"/>
        </w:rPr>
        <w:t xml:space="preserve">Une note de présentation du prestataire </w:t>
      </w:r>
      <w:r w:rsidRPr="009B5400">
        <w:rPr>
          <w:rFonts w:cs="Arial"/>
          <w:b/>
          <w:bCs/>
          <w:szCs w:val="22"/>
          <w:highlight w:val="yellow"/>
          <w:lang w:val="fr-FR"/>
        </w:rPr>
        <w:t>(Voir modèle en Annexe N°1)</w:t>
      </w:r>
      <w:r w:rsidRPr="0079069C">
        <w:rPr>
          <w:rFonts w:cs="Arial"/>
          <w:szCs w:val="22"/>
          <w:lang w:val="fr-FR"/>
        </w:rPr>
        <w:t> ;</w:t>
      </w:r>
    </w:p>
    <w:p w14:paraId="3F4D0211" w14:textId="7D0A5E9C" w:rsidR="00E46B56" w:rsidRDefault="00AD3AD5" w:rsidP="00E66533">
      <w:pPr>
        <w:pStyle w:val="Einzug"/>
        <w:numPr>
          <w:ilvl w:val="2"/>
          <w:numId w:val="4"/>
        </w:numPr>
        <w:spacing w:after="100" w:afterAutospacing="1" w:line="276" w:lineRule="auto"/>
        <w:contextualSpacing/>
        <w:jc w:val="both"/>
        <w:rPr>
          <w:rFonts w:cs="Arial"/>
          <w:szCs w:val="22"/>
          <w:lang w:val="fr-FR"/>
        </w:rPr>
      </w:pPr>
      <w:r>
        <w:rPr>
          <w:rFonts w:cs="Arial"/>
          <w:szCs w:val="22"/>
          <w:lang w:val="fr-FR"/>
        </w:rPr>
        <w:t xml:space="preserve">Une copie légalisée de </w:t>
      </w:r>
      <w:r w:rsidRPr="00AD3AD5">
        <w:rPr>
          <w:rFonts w:cs="Arial"/>
          <w:lang w:val="fr-FR"/>
        </w:rPr>
        <w:t xml:space="preserve">l’agrément délivré par le </w:t>
      </w:r>
      <w:proofErr w:type="gramStart"/>
      <w:r w:rsidRPr="00AD3AD5">
        <w:rPr>
          <w:rFonts w:cs="Arial"/>
          <w:lang w:val="fr-FR"/>
        </w:rPr>
        <w:t>Ministère</w:t>
      </w:r>
      <w:proofErr w:type="gramEnd"/>
      <w:r w:rsidRPr="00AD3AD5">
        <w:rPr>
          <w:rFonts w:cs="Arial"/>
          <w:lang w:val="fr-FR"/>
        </w:rPr>
        <w:t xml:space="preserve"> de la Culture, de l’Artisanat et d Tourisme</w:t>
      </w:r>
      <w:r w:rsidR="00234A89">
        <w:rPr>
          <w:rFonts w:cs="Arial"/>
          <w:lang w:val="fr-FR"/>
        </w:rPr>
        <w:t xml:space="preserve"> </w:t>
      </w:r>
      <w:r w:rsidR="00234A89" w:rsidRPr="000E5911">
        <w:rPr>
          <w:rFonts w:cs="Arial"/>
          <w:lang w:val="fr-FR"/>
        </w:rPr>
        <w:t>pour fournir les prestations de voyage</w:t>
      </w:r>
      <w:r w:rsidR="00234A89">
        <w:rPr>
          <w:rFonts w:cs="Arial"/>
          <w:lang w:val="fr-FR"/>
        </w:rPr>
        <w:t> ;</w:t>
      </w:r>
    </w:p>
    <w:p w14:paraId="2F8DCEC5" w14:textId="5E48FD4C" w:rsidR="00313668" w:rsidRDefault="008F08AD" w:rsidP="000D6105">
      <w:pPr>
        <w:pStyle w:val="Einzug"/>
        <w:numPr>
          <w:ilvl w:val="2"/>
          <w:numId w:val="4"/>
        </w:numPr>
        <w:spacing w:after="100" w:afterAutospacing="1" w:line="276" w:lineRule="auto"/>
        <w:contextualSpacing/>
        <w:jc w:val="both"/>
        <w:rPr>
          <w:rFonts w:cs="Arial"/>
          <w:szCs w:val="22"/>
          <w:lang w:val="fr-FR"/>
        </w:rPr>
      </w:pPr>
      <w:r w:rsidRPr="008F08AD">
        <w:rPr>
          <w:lang w:val="fr-FR"/>
        </w:rPr>
        <w:t xml:space="preserve">Une copie certifiée conforme </w:t>
      </w:r>
      <w:r w:rsidR="00A068C4">
        <w:rPr>
          <w:lang w:val="fr-FR"/>
        </w:rPr>
        <w:t>du RCCM</w:t>
      </w:r>
      <w:r w:rsidRPr="008F08AD">
        <w:rPr>
          <w:lang w:val="fr-FR"/>
        </w:rPr>
        <w:t> </w:t>
      </w:r>
      <w:r w:rsidR="00475809" w:rsidRPr="00313668">
        <w:rPr>
          <w:rFonts w:cs="Arial"/>
          <w:szCs w:val="22"/>
          <w:lang w:val="fr-FR"/>
        </w:rPr>
        <w:t>;</w:t>
      </w:r>
    </w:p>
    <w:p w14:paraId="6E4220A6" w14:textId="77777777" w:rsidR="00313668" w:rsidRDefault="00F36908" w:rsidP="000D6105">
      <w:pPr>
        <w:pStyle w:val="Einzug"/>
        <w:numPr>
          <w:ilvl w:val="2"/>
          <w:numId w:val="4"/>
        </w:numPr>
        <w:spacing w:after="100" w:afterAutospacing="1" w:line="276" w:lineRule="auto"/>
        <w:contextualSpacing/>
        <w:jc w:val="both"/>
        <w:rPr>
          <w:rFonts w:cs="Arial"/>
          <w:szCs w:val="22"/>
          <w:lang w:val="fr-FR"/>
        </w:rPr>
      </w:pPr>
      <w:r w:rsidRPr="00313668">
        <w:rPr>
          <w:rFonts w:cs="Arial"/>
          <w:szCs w:val="22"/>
          <w:lang w:val="fr-FR"/>
        </w:rPr>
        <w:t>Une copie de l’Attestation d’Immatriculation à l’Identifiant Fiscal Unique (IFU)</w:t>
      </w:r>
    </w:p>
    <w:p w14:paraId="79EB6C46" w14:textId="77777777" w:rsidR="00313668" w:rsidRDefault="00F36908" w:rsidP="000D6105">
      <w:pPr>
        <w:pStyle w:val="Einzug"/>
        <w:numPr>
          <w:ilvl w:val="2"/>
          <w:numId w:val="4"/>
        </w:numPr>
        <w:spacing w:after="100" w:afterAutospacing="1" w:line="276" w:lineRule="auto"/>
        <w:contextualSpacing/>
        <w:jc w:val="both"/>
        <w:rPr>
          <w:rFonts w:cs="Arial"/>
          <w:szCs w:val="22"/>
          <w:lang w:val="fr-FR"/>
        </w:rPr>
      </w:pPr>
      <w:r w:rsidRPr="00313668">
        <w:rPr>
          <w:rFonts w:cs="Arial"/>
          <w:szCs w:val="22"/>
          <w:lang w:val="fr-FR"/>
        </w:rPr>
        <w:t>Une copie du Relevé d’Identité Bancaire (RIB) ;</w:t>
      </w:r>
    </w:p>
    <w:p w14:paraId="0A599E6A" w14:textId="690DEB03" w:rsidR="00313668" w:rsidRDefault="0087632C" w:rsidP="000D6105">
      <w:pPr>
        <w:pStyle w:val="Einzug"/>
        <w:numPr>
          <w:ilvl w:val="2"/>
          <w:numId w:val="4"/>
        </w:numPr>
        <w:spacing w:after="100" w:afterAutospacing="1" w:line="276" w:lineRule="auto"/>
        <w:contextualSpacing/>
        <w:jc w:val="both"/>
        <w:rPr>
          <w:rFonts w:cs="Arial"/>
          <w:szCs w:val="22"/>
          <w:lang w:val="fr-FR"/>
        </w:rPr>
      </w:pPr>
      <w:r w:rsidRPr="00313668">
        <w:rPr>
          <w:rFonts w:cs="Arial"/>
          <w:szCs w:val="22"/>
          <w:lang w:val="fr-FR"/>
        </w:rPr>
        <w:t>L’originale de l’attestation fiscale</w:t>
      </w:r>
      <w:r w:rsidR="004A3D1D" w:rsidRPr="00313668">
        <w:rPr>
          <w:rFonts w:cs="Arial"/>
          <w:szCs w:val="22"/>
          <w:lang w:val="fr-FR"/>
        </w:rPr>
        <w:t> </w:t>
      </w:r>
      <w:r w:rsidRPr="00313668">
        <w:rPr>
          <w:rFonts w:cs="Arial"/>
          <w:szCs w:val="22"/>
          <w:lang w:val="fr-FR"/>
        </w:rPr>
        <w:t xml:space="preserve">valide au moins à la date de dépôt des </w:t>
      </w:r>
      <w:r w:rsidR="00FB37ED" w:rsidRPr="00313668">
        <w:rPr>
          <w:rFonts w:cs="Arial"/>
          <w:szCs w:val="22"/>
          <w:lang w:val="fr-FR"/>
        </w:rPr>
        <w:t>offres ;</w:t>
      </w:r>
    </w:p>
    <w:p w14:paraId="2B1F0128" w14:textId="3BECB1BC" w:rsidR="00313668" w:rsidRPr="00FB37ED" w:rsidRDefault="0087632C" w:rsidP="000D6105">
      <w:pPr>
        <w:pStyle w:val="Einzug"/>
        <w:numPr>
          <w:ilvl w:val="2"/>
          <w:numId w:val="4"/>
        </w:numPr>
        <w:spacing w:after="100" w:afterAutospacing="1" w:line="276" w:lineRule="auto"/>
        <w:contextualSpacing/>
        <w:jc w:val="both"/>
        <w:rPr>
          <w:rFonts w:cs="Arial"/>
          <w:szCs w:val="22"/>
          <w:lang w:val="fr-FR"/>
        </w:rPr>
      </w:pPr>
      <w:r w:rsidRPr="00313668">
        <w:rPr>
          <w:rFonts w:cs="Arial"/>
          <w:lang w:val="fr-FR"/>
        </w:rPr>
        <w:t>L’originale de l’attestation</w:t>
      </w:r>
      <w:r w:rsidR="00F36908" w:rsidRPr="00313668">
        <w:rPr>
          <w:rFonts w:cs="Arial"/>
          <w:lang w:val="fr-FR"/>
        </w:rPr>
        <w:t xml:space="preserve"> </w:t>
      </w:r>
      <w:r w:rsidRPr="00313668">
        <w:rPr>
          <w:rFonts w:cs="Arial"/>
          <w:lang w:val="fr-FR"/>
        </w:rPr>
        <w:t>de déclaration et d</w:t>
      </w:r>
      <w:r w:rsidR="00F36908" w:rsidRPr="00313668">
        <w:rPr>
          <w:rFonts w:cs="Arial"/>
          <w:lang w:val="fr-FR"/>
        </w:rPr>
        <w:t>e paiement des cotisations sociales à la Caisse Nationale de Sécurité Sociale (CNSS)</w:t>
      </w:r>
      <w:r w:rsidR="00C66D41" w:rsidRPr="00313668">
        <w:rPr>
          <w:rFonts w:cs="Arial"/>
          <w:lang w:val="fr-FR"/>
        </w:rPr>
        <w:t> </w:t>
      </w:r>
      <w:r w:rsidRPr="00313668">
        <w:rPr>
          <w:rFonts w:cs="Arial"/>
          <w:lang w:val="fr-FR"/>
        </w:rPr>
        <w:t>valide au moins à la date de dépôt des offres</w:t>
      </w:r>
      <w:r w:rsidR="00C66D41" w:rsidRPr="00313668">
        <w:rPr>
          <w:rFonts w:cs="Arial"/>
          <w:lang w:val="fr-FR"/>
        </w:rPr>
        <w:t> ;</w:t>
      </w:r>
    </w:p>
    <w:p w14:paraId="5A565CEE" w14:textId="77777777" w:rsidR="009B5400" w:rsidRPr="009B5400" w:rsidRDefault="00FB37ED" w:rsidP="009B5400">
      <w:pPr>
        <w:pStyle w:val="Einzug"/>
        <w:numPr>
          <w:ilvl w:val="2"/>
          <w:numId w:val="4"/>
        </w:numPr>
        <w:spacing w:after="100" w:afterAutospacing="1" w:line="276" w:lineRule="auto"/>
        <w:contextualSpacing/>
        <w:jc w:val="both"/>
        <w:rPr>
          <w:rFonts w:cs="Arial"/>
          <w:szCs w:val="22"/>
          <w:lang w:val="fr-FR"/>
        </w:rPr>
      </w:pPr>
      <w:r>
        <w:rPr>
          <w:rFonts w:cs="Arial"/>
          <w:lang w:val="fr-FR"/>
        </w:rPr>
        <w:t>L’original</w:t>
      </w:r>
      <w:r w:rsidR="00E6309E">
        <w:rPr>
          <w:rFonts w:cs="Arial"/>
          <w:lang w:val="fr-FR"/>
        </w:rPr>
        <w:t>e</w:t>
      </w:r>
      <w:r>
        <w:rPr>
          <w:rFonts w:cs="Arial"/>
          <w:lang w:val="fr-FR"/>
        </w:rPr>
        <w:t xml:space="preserve"> ou la photocopie légalisée de l’attestation de </w:t>
      </w:r>
      <w:r w:rsidR="004B66CB">
        <w:rPr>
          <w:rFonts w:cs="Arial"/>
          <w:lang w:val="fr-FR"/>
        </w:rPr>
        <w:t>non-faillite</w:t>
      </w:r>
      <w:r w:rsidR="00863883">
        <w:rPr>
          <w:rFonts w:cs="Arial"/>
          <w:lang w:val="fr-FR"/>
        </w:rPr>
        <w:t> ;</w:t>
      </w:r>
    </w:p>
    <w:p w14:paraId="5F7C1B4B" w14:textId="17C9299C" w:rsidR="00313668" w:rsidRDefault="009B5400" w:rsidP="009B5400">
      <w:pPr>
        <w:pStyle w:val="Einzug"/>
        <w:numPr>
          <w:ilvl w:val="2"/>
          <w:numId w:val="4"/>
        </w:numPr>
        <w:spacing w:after="100" w:afterAutospacing="1" w:line="276" w:lineRule="auto"/>
        <w:contextualSpacing/>
        <w:jc w:val="both"/>
        <w:rPr>
          <w:rFonts w:cs="Arial"/>
          <w:szCs w:val="22"/>
          <w:lang w:val="fr-FR"/>
        </w:rPr>
      </w:pPr>
      <w:r w:rsidRPr="009B5400">
        <w:rPr>
          <w:rFonts w:cs="Arial"/>
          <w:szCs w:val="22"/>
          <w:lang w:val="fr-FR"/>
        </w:rPr>
        <w:t>L’</w:t>
      </w:r>
      <w:proofErr w:type="spellStart"/>
      <w:r w:rsidRPr="009B5400">
        <w:rPr>
          <w:szCs w:val="22"/>
          <w:lang w:val="fr-FR"/>
        </w:rPr>
        <w:t>Auto-déclaration</w:t>
      </w:r>
      <w:proofErr w:type="spellEnd"/>
      <w:r w:rsidRPr="009B5400">
        <w:rPr>
          <w:szCs w:val="22"/>
          <w:lang w:val="fr-FR"/>
        </w:rPr>
        <w:t xml:space="preserve"> d’éligibilité à l’attribution de contrats de services locaux</w:t>
      </w:r>
      <w:r w:rsidR="006E5718" w:rsidRPr="009B5400">
        <w:rPr>
          <w:rFonts w:cs="Arial"/>
          <w:szCs w:val="22"/>
          <w:lang w:val="fr-FR"/>
        </w:rPr>
        <w:t xml:space="preserve"> </w:t>
      </w:r>
      <w:r w:rsidRPr="009B5400">
        <w:rPr>
          <w:rFonts w:cs="Arial"/>
          <w:szCs w:val="22"/>
          <w:lang w:val="fr-FR"/>
        </w:rPr>
        <w:t>signée</w:t>
      </w:r>
      <w:r>
        <w:rPr>
          <w:rFonts w:cs="Arial"/>
          <w:szCs w:val="22"/>
          <w:lang w:val="fr-FR"/>
        </w:rPr>
        <w:t xml:space="preserve"> </w:t>
      </w:r>
      <w:r w:rsidR="006E5718" w:rsidRPr="009B5400">
        <w:rPr>
          <w:rFonts w:cs="Arial"/>
          <w:b/>
          <w:bCs/>
          <w:szCs w:val="22"/>
          <w:highlight w:val="yellow"/>
          <w:lang w:val="fr-FR"/>
        </w:rPr>
        <w:t>(Voir modèle en Annexe N°2)</w:t>
      </w:r>
      <w:r w:rsidR="006E5718" w:rsidRPr="009B5400">
        <w:rPr>
          <w:rFonts w:cs="Arial"/>
          <w:szCs w:val="22"/>
          <w:lang w:val="fr-FR"/>
        </w:rPr>
        <w:t> ;</w:t>
      </w:r>
    </w:p>
    <w:p w14:paraId="2ED4D18A" w14:textId="77777777" w:rsidR="009B5400" w:rsidRDefault="009B5400" w:rsidP="009B5400">
      <w:pPr>
        <w:pStyle w:val="Einzug"/>
        <w:numPr>
          <w:ilvl w:val="2"/>
          <w:numId w:val="4"/>
        </w:numPr>
        <w:spacing w:after="100" w:afterAutospacing="1" w:line="276" w:lineRule="auto"/>
        <w:contextualSpacing/>
        <w:jc w:val="both"/>
        <w:rPr>
          <w:rFonts w:cs="Arial"/>
          <w:b/>
          <w:bCs/>
          <w:szCs w:val="22"/>
          <w:lang w:val="fr-FR"/>
        </w:rPr>
      </w:pPr>
      <w:r>
        <w:rPr>
          <w:rFonts w:cs="Arial"/>
          <w:szCs w:val="22"/>
          <w:lang w:val="fr-FR"/>
        </w:rPr>
        <w:t xml:space="preserve">La déclaration d’intégrité remplie, signée et datée </w:t>
      </w:r>
      <w:r w:rsidRPr="009B5400">
        <w:rPr>
          <w:rFonts w:cs="Arial"/>
          <w:b/>
          <w:bCs/>
          <w:szCs w:val="22"/>
          <w:highlight w:val="yellow"/>
          <w:lang w:val="fr-FR"/>
        </w:rPr>
        <w:t>(Voir modèle en Annexe N°3)</w:t>
      </w:r>
      <w:r w:rsidRPr="009B5400">
        <w:rPr>
          <w:rFonts w:cs="Arial"/>
          <w:b/>
          <w:bCs/>
          <w:szCs w:val="22"/>
          <w:lang w:val="fr-FR"/>
        </w:rPr>
        <w:t> ;</w:t>
      </w:r>
    </w:p>
    <w:p w14:paraId="5A6C9D15" w14:textId="6BA1876A" w:rsidR="009B5400" w:rsidRPr="009B5400" w:rsidRDefault="009B5400" w:rsidP="009B5400">
      <w:pPr>
        <w:pStyle w:val="Einzug"/>
        <w:numPr>
          <w:ilvl w:val="2"/>
          <w:numId w:val="4"/>
        </w:numPr>
        <w:spacing w:after="100" w:afterAutospacing="1" w:line="276" w:lineRule="auto"/>
        <w:contextualSpacing/>
        <w:jc w:val="both"/>
        <w:rPr>
          <w:rFonts w:cs="Arial"/>
          <w:b/>
          <w:bCs/>
          <w:szCs w:val="22"/>
          <w:lang w:val="fr-FR"/>
        </w:rPr>
      </w:pPr>
      <w:r w:rsidRPr="009B5400">
        <w:rPr>
          <w:rFonts w:cs="Arial"/>
          <w:szCs w:val="22"/>
          <w:lang w:val="fr-FR"/>
        </w:rPr>
        <w:t xml:space="preserve">La lutte contre le financement du terrorisme FR (Contrat) datée et signée </w:t>
      </w:r>
      <w:r w:rsidRPr="009B5400">
        <w:rPr>
          <w:rFonts w:cs="Arial"/>
          <w:b/>
          <w:bCs/>
          <w:szCs w:val="22"/>
          <w:highlight w:val="yellow"/>
          <w:lang w:val="fr-FR"/>
        </w:rPr>
        <w:t>(Voir modèle en Annexe N°9) ;</w:t>
      </w:r>
    </w:p>
    <w:p w14:paraId="464026B6" w14:textId="77777777" w:rsidR="003C73E4" w:rsidRDefault="009B5400" w:rsidP="003C73E4">
      <w:pPr>
        <w:pStyle w:val="Einzug"/>
        <w:numPr>
          <w:ilvl w:val="2"/>
          <w:numId w:val="4"/>
        </w:numPr>
        <w:spacing w:after="100" w:afterAutospacing="1" w:line="276" w:lineRule="auto"/>
        <w:contextualSpacing/>
        <w:jc w:val="both"/>
        <w:rPr>
          <w:rFonts w:cs="Arial"/>
          <w:b/>
          <w:bCs/>
          <w:szCs w:val="22"/>
          <w:lang w:val="fr-FR"/>
        </w:rPr>
      </w:pPr>
      <w:r>
        <w:rPr>
          <w:rFonts w:cs="Arial"/>
          <w:szCs w:val="22"/>
          <w:lang w:val="fr-FR"/>
        </w:rPr>
        <w:lastRenderedPageBreak/>
        <w:t xml:space="preserve">La </w:t>
      </w:r>
      <w:r w:rsidRPr="009B5400">
        <w:rPr>
          <w:rFonts w:cs="Arial"/>
          <w:szCs w:val="22"/>
          <w:lang w:val="fr-FR"/>
        </w:rPr>
        <w:t>Déclaration d’engagement à protéger le secret des données</w:t>
      </w:r>
      <w:r>
        <w:rPr>
          <w:rFonts w:cs="Arial"/>
          <w:szCs w:val="22"/>
          <w:lang w:val="fr-FR"/>
        </w:rPr>
        <w:t xml:space="preserve"> signée </w:t>
      </w:r>
      <w:r w:rsidRPr="009B5400">
        <w:rPr>
          <w:rFonts w:cs="Arial"/>
          <w:b/>
          <w:bCs/>
          <w:szCs w:val="22"/>
          <w:highlight w:val="yellow"/>
          <w:lang w:val="fr-FR"/>
        </w:rPr>
        <w:t>(Voir modèle en Annexe N°10)</w:t>
      </w:r>
      <w:r w:rsidRPr="009B5400">
        <w:rPr>
          <w:rFonts w:cs="Arial"/>
          <w:b/>
          <w:bCs/>
          <w:szCs w:val="22"/>
          <w:lang w:val="fr-FR"/>
        </w:rPr>
        <w:t> </w:t>
      </w:r>
    </w:p>
    <w:p w14:paraId="4B1E296F" w14:textId="77777777" w:rsidR="003C73E4" w:rsidRDefault="003C73E4" w:rsidP="003C73E4">
      <w:pPr>
        <w:pStyle w:val="Einzug"/>
        <w:spacing w:after="100" w:afterAutospacing="1" w:line="276" w:lineRule="auto"/>
        <w:ind w:left="2138" w:firstLine="0"/>
        <w:contextualSpacing/>
        <w:jc w:val="both"/>
        <w:rPr>
          <w:rFonts w:cs="Arial"/>
          <w:b/>
          <w:bCs/>
          <w:szCs w:val="22"/>
          <w:lang w:val="fr-FR"/>
        </w:rPr>
      </w:pPr>
    </w:p>
    <w:p w14:paraId="7561290A" w14:textId="77777777" w:rsidR="003C73E4" w:rsidRPr="003C73E4" w:rsidRDefault="00651BBC" w:rsidP="003C73E4">
      <w:pPr>
        <w:pStyle w:val="Einzug"/>
        <w:numPr>
          <w:ilvl w:val="2"/>
          <w:numId w:val="4"/>
        </w:numPr>
        <w:spacing w:after="100" w:afterAutospacing="1" w:line="276" w:lineRule="auto"/>
        <w:contextualSpacing/>
        <w:jc w:val="both"/>
        <w:rPr>
          <w:rFonts w:cs="Arial"/>
          <w:b/>
          <w:bCs/>
          <w:szCs w:val="22"/>
          <w:lang w:val="fr-FR"/>
        </w:rPr>
      </w:pPr>
      <w:r w:rsidRPr="003C73E4">
        <w:rPr>
          <w:rFonts w:cs="Arial"/>
          <w:lang w:val="fr-FR"/>
        </w:rPr>
        <w:t xml:space="preserve">Avoir exécuté au cours des </w:t>
      </w:r>
      <w:r w:rsidR="009B5400" w:rsidRPr="003C73E4">
        <w:rPr>
          <w:rFonts w:cs="Arial"/>
          <w:lang w:val="fr-FR"/>
        </w:rPr>
        <w:t>cinq</w:t>
      </w:r>
      <w:r w:rsidRPr="003C73E4">
        <w:rPr>
          <w:rFonts w:cs="Arial"/>
          <w:lang w:val="fr-FR"/>
        </w:rPr>
        <w:t xml:space="preserve"> dernières années </w:t>
      </w:r>
      <w:r w:rsidRPr="003C73E4">
        <w:rPr>
          <w:rFonts w:cs="Arial"/>
          <w:szCs w:val="22"/>
          <w:lang w:val="fr-FR"/>
        </w:rPr>
        <w:t>(</w:t>
      </w:r>
      <w:r w:rsidR="009B5400" w:rsidRPr="003C73E4">
        <w:rPr>
          <w:rFonts w:cs="Arial"/>
          <w:szCs w:val="22"/>
          <w:lang w:val="fr-FR"/>
        </w:rPr>
        <w:t>2021</w:t>
      </w:r>
      <w:r w:rsidRPr="003C73E4">
        <w:rPr>
          <w:rFonts w:cs="Arial"/>
          <w:szCs w:val="22"/>
          <w:lang w:val="fr-FR"/>
        </w:rPr>
        <w:t xml:space="preserve"> à 202</w:t>
      </w:r>
      <w:r w:rsidR="009B5400" w:rsidRPr="003C73E4">
        <w:rPr>
          <w:rFonts w:cs="Arial"/>
          <w:szCs w:val="22"/>
          <w:lang w:val="fr-FR"/>
        </w:rPr>
        <w:t>5</w:t>
      </w:r>
      <w:r w:rsidRPr="003C73E4">
        <w:rPr>
          <w:rFonts w:cs="Arial"/>
          <w:szCs w:val="22"/>
          <w:lang w:val="fr-FR"/>
        </w:rPr>
        <w:t xml:space="preserve">) </w:t>
      </w:r>
      <w:r w:rsidRPr="003C73E4">
        <w:rPr>
          <w:rFonts w:cs="Arial"/>
          <w:lang w:val="fr-FR"/>
        </w:rPr>
        <w:t xml:space="preserve">au moins </w:t>
      </w:r>
      <w:r w:rsidR="009B5400" w:rsidRPr="003C73E4">
        <w:rPr>
          <w:rFonts w:cs="Arial"/>
          <w:lang w:val="fr-FR"/>
        </w:rPr>
        <w:t>trois</w:t>
      </w:r>
      <w:r w:rsidRPr="003C73E4">
        <w:rPr>
          <w:rFonts w:cs="Arial"/>
          <w:lang w:val="fr-FR"/>
        </w:rPr>
        <w:t xml:space="preserve"> (</w:t>
      </w:r>
      <w:r w:rsidR="009B5400" w:rsidRPr="003C73E4">
        <w:rPr>
          <w:rFonts w:cs="Arial"/>
          <w:lang w:val="fr-FR"/>
        </w:rPr>
        <w:t>3</w:t>
      </w:r>
      <w:r w:rsidRPr="003C73E4">
        <w:rPr>
          <w:rFonts w:cs="Arial"/>
          <w:lang w:val="fr-FR"/>
        </w:rPr>
        <w:t>) missions similaires au profit d’organisations de renom (Structures étatiques, Ambassades ou représentations diplomatiques, ONG internationales, organismes de coopération au développement, entreprises privées reconnues</w:t>
      </w:r>
      <w:r w:rsidR="009B5400" w:rsidRPr="003C73E4">
        <w:rPr>
          <w:rFonts w:cs="Arial"/>
          <w:lang w:val="fr-FR"/>
        </w:rPr>
        <w:t xml:space="preserve"> et f</w:t>
      </w:r>
      <w:r w:rsidR="00FD482B" w:rsidRPr="003C73E4">
        <w:rPr>
          <w:rFonts w:cs="Arial"/>
          <w:szCs w:val="22"/>
          <w:lang w:val="fr-FR"/>
        </w:rPr>
        <w:t>ournir l</w:t>
      </w:r>
      <w:r w:rsidR="006E5718" w:rsidRPr="003C73E4">
        <w:rPr>
          <w:rFonts w:cs="Arial"/>
          <w:szCs w:val="22"/>
          <w:lang w:val="fr-FR"/>
        </w:rPr>
        <w:t>es preuves des missions similaires exécutées</w:t>
      </w:r>
      <w:r w:rsidR="00035873" w:rsidRPr="003C73E4">
        <w:rPr>
          <w:rFonts w:cs="Arial"/>
          <w:szCs w:val="22"/>
          <w:lang w:val="fr-FR"/>
        </w:rPr>
        <w:t xml:space="preserve"> notamment les </w:t>
      </w:r>
      <w:r w:rsidR="006E5718" w:rsidRPr="003C73E4">
        <w:rPr>
          <w:rFonts w:cs="Arial"/>
          <w:szCs w:val="22"/>
          <w:lang w:val="fr-FR"/>
        </w:rPr>
        <w:t>attestations de bonne exécution</w:t>
      </w:r>
      <w:r w:rsidR="004B225F" w:rsidRPr="003C73E4">
        <w:rPr>
          <w:rFonts w:cs="Arial"/>
          <w:szCs w:val="22"/>
          <w:lang w:val="fr-FR"/>
        </w:rPr>
        <w:t xml:space="preserve"> accompagnées obligatoirement des contrats légalisés</w:t>
      </w:r>
      <w:r w:rsidR="009B5400" w:rsidRPr="003C73E4">
        <w:rPr>
          <w:rFonts w:cs="Arial"/>
          <w:szCs w:val="22"/>
          <w:lang w:val="fr-FR"/>
        </w:rPr>
        <w:t>.</w:t>
      </w:r>
    </w:p>
    <w:p w14:paraId="2CC83070" w14:textId="77777777" w:rsidR="003C73E4" w:rsidRPr="003C73E4" w:rsidRDefault="003C73E4" w:rsidP="003C73E4">
      <w:pPr>
        <w:pStyle w:val="Paragraphedeliste"/>
        <w:rPr>
          <w:rFonts w:cs="Arial"/>
          <w:b/>
          <w:bCs/>
          <w:sz w:val="2"/>
          <w:szCs w:val="2"/>
          <w:lang w:val="fr-FR"/>
        </w:rPr>
      </w:pPr>
    </w:p>
    <w:p w14:paraId="7F3D1869" w14:textId="31250C99" w:rsidR="003C73E4" w:rsidRPr="003C73E4" w:rsidRDefault="003C73E4" w:rsidP="003C73E4">
      <w:pPr>
        <w:pStyle w:val="Einzug"/>
        <w:numPr>
          <w:ilvl w:val="2"/>
          <w:numId w:val="4"/>
        </w:numPr>
        <w:spacing w:after="100" w:afterAutospacing="1" w:line="276" w:lineRule="auto"/>
        <w:contextualSpacing/>
        <w:jc w:val="both"/>
        <w:rPr>
          <w:rFonts w:cs="Arial"/>
          <w:b/>
          <w:bCs/>
          <w:szCs w:val="22"/>
          <w:lang w:val="fr-FR"/>
        </w:rPr>
      </w:pPr>
      <w:r w:rsidRPr="003C73E4">
        <w:rPr>
          <w:rFonts w:cs="Arial"/>
          <w:lang w:val="fr-FR"/>
        </w:rPr>
        <w:t xml:space="preserve">Fournir les Etats financiers audités des 3 dernières années (2022, 2023 et 2024) présentés par un comptable employé de l’agence ou certifiés par un membre de l’Ordre des experts comptables et comptables agréés pour un montant moyen de 50.000.000 XOF et un contrat d’assurance auprès d’une compagnie d’assurance (fournir la preuve) en République du Bénin </w:t>
      </w:r>
    </w:p>
    <w:p w14:paraId="2EE93118" w14:textId="49914FA2" w:rsidR="00961BAB" w:rsidRDefault="003C73E4" w:rsidP="003C73E4">
      <w:pPr>
        <w:pStyle w:val="Einzug"/>
        <w:spacing w:after="100" w:afterAutospacing="1" w:line="276" w:lineRule="auto"/>
        <w:ind w:hanging="1"/>
        <w:contextualSpacing/>
        <w:jc w:val="both"/>
        <w:rPr>
          <w:rFonts w:eastAsiaTheme="minorHAnsi" w:cstheme="minorBidi"/>
          <w:b/>
          <w:i/>
          <w:color w:val="FF0000"/>
          <w:sz w:val="24"/>
          <w:szCs w:val="24"/>
          <w:lang w:val="fr-FR" w:eastAsia="en-US"/>
        </w:rPr>
      </w:pPr>
      <w:r w:rsidRPr="003C73E4">
        <w:rPr>
          <w:rFonts w:eastAsiaTheme="minorHAnsi" w:cstheme="minorBidi"/>
          <w:b/>
          <w:i/>
          <w:color w:val="FF0000"/>
          <w:sz w:val="24"/>
          <w:szCs w:val="24"/>
          <w:lang w:val="fr-FR" w:eastAsia="en-US"/>
        </w:rPr>
        <w:t xml:space="preserve">NB : Le non-respect des exigences de présentation </w:t>
      </w:r>
      <w:proofErr w:type="spellStart"/>
      <w:r w:rsidRPr="003C73E4">
        <w:rPr>
          <w:rFonts w:eastAsiaTheme="minorHAnsi" w:cstheme="minorBidi"/>
          <w:b/>
          <w:i/>
          <w:color w:val="FF0000"/>
          <w:sz w:val="24"/>
          <w:szCs w:val="24"/>
          <w:lang w:val="fr-FR" w:eastAsia="en-US"/>
        </w:rPr>
        <w:t>sus-citées</w:t>
      </w:r>
      <w:proofErr w:type="spellEnd"/>
      <w:r w:rsidRPr="003C73E4">
        <w:rPr>
          <w:rFonts w:eastAsiaTheme="minorHAnsi" w:cstheme="minorBidi"/>
          <w:b/>
          <w:i/>
          <w:color w:val="FF0000"/>
          <w:sz w:val="24"/>
          <w:szCs w:val="24"/>
          <w:lang w:val="fr-FR" w:eastAsia="en-US"/>
        </w:rPr>
        <w:t xml:space="preserve"> entrainer</w:t>
      </w:r>
      <w:r>
        <w:rPr>
          <w:rFonts w:eastAsiaTheme="minorHAnsi" w:cstheme="minorBidi"/>
          <w:b/>
          <w:i/>
          <w:color w:val="FF0000"/>
          <w:sz w:val="24"/>
          <w:szCs w:val="24"/>
          <w:lang w:val="fr-FR" w:eastAsia="en-US"/>
        </w:rPr>
        <w:t xml:space="preserve">a </w:t>
      </w:r>
      <w:r w:rsidRPr="003C73E4">
        <w:rPr>
          <w:rFonts w:eastAsiaTheme="minorHAnsi" w:cstheme="minorBidi"/>
          <w:b/>
          <w:i/>
          <w:color w:val="FF0000"/>
          <w:sz w:val="24"/>
          <w:szCs w:val="24"/>
          <w:lang w:val="fr-FR" w:eastAsia="en-US"/>
        </w:rPr>
        <w:t>le rejet de l’offre.</w:t>
      </w:r>
    </w:p>
    <w:p w14:paraId="48398A5A" w14:textId="77777777" w:rsidR="00917AE2" w:rsidRDefault="00917AE2" w:rsidP="003C73E4">
      <w:pPr>
        <w:pStyle w:val="Einzug"/>
        <w:spacing w:after="100" w:afterAutospacing="1" w:line="276" w:lineRule="auto"/>
        <w:ind w:hanging="1"/>
        <w:contextualSpacing/>
        <w:jc w:val="both"/>
        <w:rPr>
          <w:rFonts w:eastAsiaTheme="minorHAnsi" w:cstheme="minorBidi"/>
          <w:b/>
          <w:i/>
          <w:color w:val="FF0000"/>
          <w:sz w:val="24"/>
          <w:szCs w:val="24"/>
          <w:lang w:val="fr-FR" w:eastAsia="en-US"/>
        </w:rPr>
      </w:pPr>
    </w:p>
    <w:p w14:paraId="26F381E9" w14:textId="5324BBDA" w:rsidR="00917AE2" w:rsidRPr="00B43530" w:rsidRDefault="00917AE2" w:rsidP="00917AE2">
      <w:pPr>
        <w:pStyle w:val="Einzug"/>
        <w:numPr>
          <w:ilvl w:val="0"/>
          <w:numId w:val="4"/>
        </w:numPr>
        <w:spacing w:after="100" w:afterAutospacing="1" w:line="276" w:lineRule="auto"/>
        <w:contextualSpacing/>
        <w:jc w:val="both"/>
        <w:rPr>
          <w:rFonts w:cs="Arial"/>
          <w:sz w:val="2"/>
          <w:szCs w:val="6"/>
          <w:lang w:val="fr-FR"/>
        </w:rPr>
      </w:pPr>
      <w:r>
        <w:rPr>
          <w:rFonts w:eastAsiaTheme="minorHAnsi" w:cstheme="minorBidi"/>
          <w:b/>
          <w:i/>
          <w:color w:val="FF0000"/>
          <w:sz w:val="24"/>
          <w:szCs w:val="24"/>
          <w:lang w:val="fr-FR" w:eastAsia="en-US"/>
        </w:rPr>
        <w:t xml:space="preserve">    </w:t>
      </w:r>
      <w:r w:rsidRPr="00B43530">
        <w:rPr>
          <w:rFonts w:eastAsiaTheme="minorHAnsi" w:cstheme="minorBidi"/>
          <w:b/>
          <w:i/>
          <w:color w:val="FF0000"/>
          <w:sz w:val="24"/>
          <w:szCs w:val="24"/>
          <w:lang w:val="fr-FR" w:eastAsia="en-US"/>
        </w:rPr>
        <w:t xml:space="preserve">Aucune pièce supplémentaire ne sera demandée encours de la procédure </w:t>
      </w:r>
      <w:r>
        <w:rPr>
          <w:rFonts w:eastAsiaTheme="minorHAnsi" w:cstheme="minorBidi"/>
          <w:b/>
          <w:i/>
          <w:color w:val="FF0000"/>
          <w:sz w:val="24"/>
          <w:szCs w:val="24"/>
          <w:lang w:val="fr-FR" w:eastAsia="en-US"/>
        </w:rPr>
        <w:t xml:space="preserve">   </w:t>
      </w:r>
      <w:r w:rsidRPr="00B43530">
        <w:rPr>
          <w:rFonts w:eastAsiaTheme="minorHAnsi" w:cstheme="minorBidi"/>
          <w:b/>
          <w:i/>
          <w:color w:val="FF0000"/>
          <w:sz w:val="24"/>
          <w:szCs w:val="24"/>
          <w:lang w:val="fr-FR" w:eastAsia="en-US"/>
        </w:rPr>
        <w:t>de passation</w:t>
      </w:r>
    </w:p>
    <w:p w14:paraId="32DC77E5" w14:textId="77777777" w:rsidR="004962AC" w:rsidRPr="00035873" w:rsidRDefault="00BB7651" w:rsidP="00203748">
      <w:pPr>
        <w:pStyle w:val="Paragraphedeliste"/>
        <w:numPr>
          <w:ilvl w:val="1"/>
          <w:numId w:val="4"/>
        </w:numPr>
        <w:spacing w:after="100" w:afterAutospacing="1" w:line="276" w:lineRule="auto"/>
        <w:jc w:val="both"/>
        <w:rPr>
          <w:rFonts w:cs="Arial"/>
          <w:lang w:val="fr-FR"/>
        </w:rPr>
      </w:pPr>
      <w:r w:rsidRPr="00313668">
        <w:rPr>
          <w:rFonts w:cs="Arial"/>
          <w:b/>
          <w:lang w:val="fr-FR"/>
        </w:rPr>
        <w:t>L’offre technique</w:t>
      </w:r>
      <w:r w:rsidR="00313668">
        <w:rPr>
          <w:rFonts w:cs="Arial"/>
          <w:b/>
          <w:lang w:val="fr-FR"/>
        </w:rPr>
        <w:t xml:space="preserve"> (Enveloppe B</w:t>
      </w:r>
      <w:r w:rsidR="004962AC" w:rsidRPr="00313668">
        <w:rPr>
          <w:rFonts w:cs="Arial"/>
          <w:b/>
          <w:lang w:val="fr-FR"/>
        </w:rPr>
        <w:t>)</w:t>
      </w:r>
    </w:p>
    <w:p w14:paraId="4EF055D8" w14:textId="77777777" w:rsidR="00035873" w:rsidRPr="00AE7B50" w:rsidRDefault="00035873" w:rsidP="00035873">
      <w:pPr>
        <w:pStyle w:val="Paragraphedeliste"/>
        <w:spacing w:after="100" w:afterAutospacing="1" w:line="276" w:lineRule="auto"/>
        <w:ind w:left="1429"/>
        <w:jc w:val="both"/>
        <w:rPr>
          <w:rFonts w:cs="Arial"/>
          <w:sz w:val="10"/>
          <w:szCs w:val="10"/>
          <w:lang w:val="fr-FR"/>
        </w:rPr>
      </w:pPr>
    </w:p>
    <w:p w14:paraId="087738C7" w14:textId="51570062" w:rsidR="00B50718" w:rsidRPr="003C73E4" w:rsidRDefault="003C73E4" w:rsidP="00FA6251">
      <w:pPr>
        <w:pStyle w:val="Paragraphedeliste"/>
        <w:spacing w:after="100" w:afterAutospacing="1" w:line="276" w:lineRule="auto"/>
        <w:ind w:left="1429"/>
        <w:jc w:val="both"/>
        <w:rPr>
          <w:rFonts w:cs="Arial"/>
          <w:lang w:val="fr-FR"/>
        </w:rPr>
      </w:pPr>
      <w:r w:rsidRPr="003C73E4">
        <w:rPr>
          <w:rFonts w:cs="Arial"/>
          <w:lang w:val="fr-FR"/>
        </w:rPr>
        <w:t xml:space="preserve">L’offre technique devra comporter </w:t>
      </w:r>
      <w:r w:rsidRPr="003C73E4">
        <w:rPr>
          <w:rFonts w:cs="Arial"/>
          <w:b/>
          <w:bCs/>
          <w:color w:val="FF0000"/>
          <w:highlight w:val="yellow"/>
          <w:lang w:val="fr-FR"/>
        </w:rPr>
        <w:t>(en un seul fichier PDF)</w:t>
      </w:r>
      <w:r w:rsidRPr="003C73E4">
        <w:rPr>
          <w:rFonts w:cs="Arial"/>
          <w:color w:val="FF0000"/>
          <w:lang w:val="fr-FR"/>
        </w:rPr>
        <w:t xml:space="preserve"> </w:t>
      </w:r>
      <w:r w:rsidRPr="003C73E4">
        <w:rPr>
          <w:rFonts w:cs="Arial"/>
          <w:lang w:val="fr-FR"/>
        </w:rPr>
        <w:t>les pièces ci-dessous :</w:t>
      </w:r>
    </w:p>
    <w:p w14:paraId="60C9CE08" w14:textId="515C303F" w:rsidR="00313668" w:rsidRDefault="008C68F8" w:rsidP="00203748">
      <w:pPr>
        <w:pStyle w:val="Paragraphedeliste"/>
        <w:numPr>
          <w:ilvl w:val="2"/>
          <w:numId w:val="4"/>
        </w:numPr>
        <w:spacing w:after="100" w:afterAutospacing="1" w:line="276" w:lineRule="auto"/>
        <w:jc w:val="both"/>
        <w:rPr>
          <w:rFonts w:cs="Arial"/>
          <w:lang w:val="fr-FR"/>
        </w:rPr>
      </w:pPr>
      <w:r w:rsidRPr="008C68F8">
        <w:rPr>
          <w:rFonts w:cs="Arial"/>
          <w:lang w:val="fr-FR"/>
        </w:rPr>
        <w:t>Le résum</w:t>
      </w:r>
      <w:r w:rsidR="00035873">
        <w:rPr>
          <w:rFonts w:cs="Arial"/>
          <w:lang w:val="fr-FR"/>
        </w:rPr>
        <w:t>é</w:t>
      </w:r>
      <w:r w:rsidRPr="008C68F8">
        <w:rPr>
          <w:rFonts w:cs="Arial"/>
          <w:lang w:val="fr-FR"/>
        </w:rPr>
        <w:t xml:space="preserve"> de la compréhension des termes de référence assorti d’éventuels commentaires ou propositions d’amélioration</w:t>
      </w:r>
      <w:r w:rsidR="00D8470D">
        <w:rPr>
          <w:rFonts w:cs="Arial"/>
          <w:lang w:val="fr-FR"/>
        </w:rPr>
        <w:t> </w:t>
      </w:r>
      <w:r w:rsidR="003C73E4" w:rsidRPr="005052C1">
        <w:rPr>
          <w:rFonts w:cs="Arial"/>
          <w:b/>
          <w:bCs/>
          <w:lang w:val="fr-FR"/>
        </w:rPr>
        <w:t xml:space="preserve">cf. </w:t>
      </w:r>
      <w:r w:rsidR="003C73E4">
        <w:rPr>
          <w:rFonts w:cs="Arial"/>
          <w:b/>
          <w:bCs/>
          <w:lang w:val="fr-FR"/>
        </w:rPr>
        <w:t>le point 3</w:t>
      </w:r>
      <w:r w:rsidR="003C73E4" w:rsidRPr="005052C1">
        <w:rPr>
          <w:rFonts w:cs="Arial"/>
          <w:b/>
          <w:bCs/>
          <w:lang w:val="fr-FR"/>
        </w:rPr>
        <w:t xml:space="preserve"> des Termes de référence</w:t>
      </w:r>
      <w:r w:rsidR="003C73E4">
        <w:rPr>
          <w:rFonts w:cs="Arial"/>
          <w:lang w:val="fr-FR"/>
        </w:rPr>
        <w:t xml:space="preserve">) </w:t>
      </w:r>
      <w:r w:rsidR="00D8470D">
        <w:rPr>
          <w:rFonts w:cs="Arial"/>
          <w:lang w:val="fr-FR"/>
        </w:rPr>
        <w:t>;</w:t>
      </w:r>
    </w:p>
    <w:p w14:paraId="38F1FB66" w14:textId="5495C84E" w:rsidR="00313668" w:rsidRDefault="008C68F8" w:rsidP="00203748">
      <w:pPr>
        <w:pStyle w:val="Paragraphedeliste"/>
        <w:numPr>
          <w:ilvl w:val="2"/>
          <w:numId w:val="4"/>
        </w:numPr>
        <w:spacing w:after="100" w:afterAutospacing="1" w:line="276" w:lineRule="auto"/>
        <w:jc w:val="both"/>
        <w:rPr>
          <w:rFonts w:cs="Arial"/>
          <w:lang w:val="fr-FR"/>
        </w:rPr>
      </w:pPr>
      <w:r w:rsidRPr="008C68F8">
        <w:rPr>
          <w:rFonts w:cs="Arial"/>
          <w:lang w:val="fr-FR"/>
        </w:rPr>
        <w:t>Une présentation détaillée de la démarche méthodologique proposée pour exécuter la mission</w:t>
      </w:r>
      <w:r w:rsidR="00D8470D">
        <w:rPr>
          <w:rFonts w:cs="Arial"/>
          <w:lang w:val="fr-FR"/>
        </w:rPr>
        <w:t> </w:t>
      </w:r>
      <w:r w:rsidR="003C73E4" w:rsidRPr="005052C1">
        <w:rPr>
          <w:rFonts w:cs="Arial"/>
          <w:b/>
          <w:bCs/>
          <w:lang w:val="fr-FR"/>
        </w:rPr>
        <w:t xml:space="preserve">cf. </w:t>
      </w:r>
      <w:r w:rsidR="003C73E4">
        <w:rPr>
          <w:rFonts w:cs="Arial"/>
          <w:b/>
          <w:bCs/>
          <w:lang w:val="fr-FR"/>
        </w:rPr>
        <w:t>le point 3</w:t>
      </w:r>
      <w:r w:rsidR="003C73E4" w:rsidRPr="005052C1">
        <w:rPr>
          <w:rFonts w:cs="Arial"/>
          <w:b/>
          <w:bCs/>
          <w:lang w:val="fr-FR"/>
        </w:rPr>
        <w:t xml:space="preserve"> des Termes de référence</w:t>
      </w:r>
      <w:r w:rsidR="003C73E4">
        <w:rPr>
          <w:rFonts w:cs="Arial"/>
          <w:lang w:val="fr-FR"/>
        </w:rPr>
        <w:t xml:space="preserve">) </w:t>
      </w:r>
      <w:r w:rsidR="005052C1">
        <w:rPr>
          <w:rFonts w:cs="Arial"/>
          <w:lang w:val="fr-FR"/>
        </w:rPr>
        <w:t>;</w:t>
      </w:r>
    </w:p>
    <w:p w14:paraId="36464083" w14:textId="0D7A200F" w:rsidR="004A4D44" w:rsidRDefault="008C68F8" w:rsidP="00203748">
      <w:pPr>
        <w:pStyle w:val="Paragraphedeliste"/>
        <w:numPr>
          <w:ilvl w:val="2"/>
          <w:numId w:val="4"/>
        </w:numPr>
        <w:spacing w:after="100" w:afterAutospacing="1" w:line="276" w:lineRule="auto"/>
        <w:jc w:val="both"/>
        <w:rPr>
          <w:rFonts w:cs="Arial"/>
          <w:lang w:val="fr-FR"/>
        </w:rPr>
      </w:pPr>
      <w:r w:rsidRPr="008C68F8">
        <w:rPr>
          <w:rFonts w:cs="Arial"/>
          <w:lang w:val="fr-FR"/>
        </w:rPr>
        <w:t>Le chronogramme d’exécution de la mission </w:t>
      </w:r>
      <w:r w:rsidR="00927DE2" w:rsidRPr="005052C1">
        <w:rPr>
          <w:rFonts w:cs="Arial"/>
          <w:b/>
          <w:bCs/>
          <w:lang w:val="fr-FR"/>
        </w:rPr>
        <w:t xml:space="preserve">cf. </w:t>
      </w:r>
      <w:r w:rsidR="00927DE2">
        <w:rPr>
          <w:rFonts w:cs="Arial"/>
          <w:b/>
          <w:bCs/>
          <w:lang w:val="fr-FR"/>
        </w:rPr>
        <w:t xml:space="preserve">le point </w:t>
      </w:r>
      <w:r w:rsidR="003C73E4">
        <w:rPr>
          <w:rFonts w:cs="Arial"/>
          <w:b/>
          <w:bCs/>
          <w:lang w:val="fr-FR"/>
        </w:rPr>
        <w:t>3</w:t>
      </w:r>
      <w:r w:rsidR="00927DE2" w:rsidRPr="005052C1">
        <w:rPr>
          <w:rFonts w:cs="Arial"/>
          <w:b/>
          <w:bCs/>
          <w:lang w:val="fr-FR"/>
        </w:rPr>
        <w:t xml:space="preserve"> des Termes de référence</w:t>
      </w:r>
      <w:r w:rsidR="00EF02DF">
        <w:rPr>
          <w:rFonts w:cs="Arial"/>
          <w:lang w:val="fr-FR"/>
        </w:rPr>
        <w:t>)</w:t>
      </w:r>
      <w:r w:rsidR="00EF02DF" w:rsidRPr="008C68F8">
        <w:rPr>
          <w:rFonts w:cs="Arial"/>
          <w:lang w:val="fr-FR"/>
        </w:rPr>
        <w:t xml:space="preserve"> ;</w:t>
      </w:r>
    </w:p>
    <w:p w14:paraId="4025ADDE" w14:textId="03BB8FFA" w:rsidR="00313668" w:rsidRDefault="00DB73D2" w:rsidP="00203748">
      <w:pPr>
        <w:pStyle w:val="Paragraphedeliste"/>
        <w:numPr>
          <w:ilvl w:val="2"/>
          <w:numId w:val="4"/>
        </w:numPr>
        <w:spacing w:after="100" w:afterAutospacing="1" w:line="276" w:lineRule="auto"/>
        <w:jc w:val="both"/>
        <w:rPr>
          <w:rFonts w:cs="Arial"/>
          <w:lang w:val="fr-FR"/>
        </w:rPr>
      </w:pPr>
      <w:r w:rsidRPr="00313668">
        <w:rPr>
          <w:rFonts w:cs="Arial"/>
          <w:lang w:val="fr-FR"/>
        </w:rPr>
        <w:t xml:space="preserve">La liste du personnel clé du </w:t>
      </w:r>
      <w:r w:rsidR="008C68F8" w:rsidRPr="00313668">
        <w:rPr>
          <w:rFonts w:cs="Arial"/>
          <w:lang w:val="fr-FR"/>
        </w:rPr>
        <w:t xml:space="preserve">prestataire </w:t>
      </w:r>
      <w:r w:rsidR="008C68F8" w:rsidRPr="00C91288">
        <w:rPr>
          <w:rFonts w:cs="Arial"/>
          <w:highlight w:val="yellow"/>
          <w:lang w:val="fr-FR"/>
        </w:rPr>
        <w:t>(</w:t>
      </w:r>
      <w:r w:rsidRPr="00C91288">
        <w:rPr>
          <w:rFonts w:cs="Arial"/>
          <w:highlight w:val="yellow"/>
          <w:lang w:val="fr-FR"/>
        </w:rPr>
        <w:t>Voir modèle en Annexe N°</w:t>
      </w:r>
      <w:r w:rsidR="003C73E4">
        <w:rPr>
          <w:rFonts w:cs="Arial"/>
          <w:highlight w:val="yellow"/>
          <w:lang w:val="fr-FR"/>
        </w:rPr>
        <w:t>5</w:t>
      </w:r>
      <w:r w:rsidRPr="00C91288">
        <w:rPr>
          <w:rFonts w:cs="Arial"/>
          <w:highlight w:val="yellow"/>
          <w:lang w:val="fr-FR"/>
        </w:rPr>
        <w:t>)</w:t>
      </w:r>
      <w:r w:rsidRPr="00313668">
        <w:rPr>
          <w:rFonts w:cs="Arial"/>
          <w:lang w:val="fr-FR"/>
        </w:rPr>
        <w:t> ;</w:t>
      </w:r>
    </w:p>
    <w:p w14:paraId="008BF40C" w14:textId="77777777" w:rsidR="00313668" w:rsidRDefault="00DB73D2" w:rsidP="00203748">
      <w:pPr>
        <w:pStyle w:val="Paragraphedeliste"/>
        <w:numPr>
          <w:ilvl w:val="2"/>
          <w:numId w:val="4"/>
        </w:numPr>
        <w:spacing w:after="100" w:afterAutospacing="1" w:line="276" w:lineRule="auto"/>
        <w:jc w:val="both"/>
        <w:rPr>
          <w:rFonts w:cs="Arial"/>
          <w:lang w:val="fr-FR"/>
        </w:rPr>
      </w:pPr>
      <w:r w:rsidRPr="00313668">
        <w:rPr>
          <w:rFonts w:cs="Arial"/>
          <w:lang w:val="fr-FR"/>
        </w:rPr>
        <w:t xml:space="preserve">L’engagement de disponibilité dûment signé par chaque membre du personnel clé </w:t>
      </w:r>
      <w:r w:rsidRPr="00C91288">
        <w:rPr>
          <w:rFonts w:cs="Arial"/>
          <w:highlight w:val="yellow"/>
          <w:lang w:val="fr-FR"/>
        </w:rPr>
        <w:t>(voir modèle en annexe N°</w:t>
      </w:r>
      <w:r w:rsidR="004A4D44" w:rsidRPr="00C91288">
        <w:rPr>
          <w:rFonts w:cs="Arial"/>
          <w:highlight w:val="yellow"/>
          <w:lang w:val="fr-FR"/>
        </w:rPr>
        <w:t>4</w:t>
      </w:r>
      <w:r w:rsidRPr="00C91288">
        <w:rPr>
          <w:rFonts w:cs="Arial"/>
          <w:highlight w:val="yellow"/>
          <w:lang w:val="fr-FR"/>
        </w:rPr>
        <w:t>)</w:t>
      </w:r>
      <w:r w:rsidRPr="00313668">
        <w:rPr>
          <w:rFonts w:cs="Arial"/>
          <w:lang w:val="fr-FR"/>
        </w:rPr>
        <w:t> ;</w:t>
      </w:r>
    </w:p>
    <w:p w14:paraId="141E0E09" w14:textId="0649DF73" w:rsidR="004A4D44" w:rsidRDefault="00C63F79" w:rsidP="00203748">
      <w:pPr>
        <w:pStyle w:val="Paragraphedeliste"/>
        <w:numPr>
          <w:ilvl w:val="2"/>
          <w:numId w:val="4"/>
        </w:numPr>
        <w:spacing w:after="100" w:afterAutospacing="1" w:line="276" w:lineRule="auto"/>
        <w:jc w:val="both"/>
        <w:rPr>
          <w:rFonts w:cs="Arial"/>
          <w:lang w:val="fr-FR"/>
        </w:rPr>
      </w:pPr>
      <w:r w:rsidRPr="004A4D44">
        <w:rPr>
          <w:rFonts w:cs="Arial"/>
          <w:lang w:val="fr-FR"/>
        </w:rPr>
        <w:t xml:space="preserve">Les curricula-vitae </w:t>
      </w:r>
      <w:r w:rsidR="004A4D44" w:rsidRPr="004A4D44">
        <w:rPr>
          <w:rFonts w:cs="Arial"/>
          <w:lang w:val="fr-FR"/>
        </w:rPr>
        <w:t>détaillé</w:t>
      </w:r>
      <w:r w:rsidR="00B50718">
        <w:rPr>
          <w:rFonts w:cs="Arial"/>
          <w:lang w:val="fr-FR"/>
        </w:rPr>
        <w:t>s</w:t>
      </w:r>
      <w:r w:rsidR="004A4D44" w:rsidRPr="004A4D44">
        <w:rPr>
          <w:rFonts w:cs="Arial"/>
          <w:lang w:val="fr-FR"/>
        </w:rPr>
        <w:t xml:space="preserve"> </w:t>
      </w:r>
      <w:r w:rsidRPr="004A4D44">
        <w:rPr>
          <w:rFonts w:cs="Arial"/>
          <w:lang w:val="fr-FR"/>
        </w:rPr>
        <w:t>du personnel clé</w:t>
      </w:r>
      <w:r w:rsidR="004A4D44">
        <w:rPr>
          <w:rFonts w:cs="Arial"/>
          <w:lang w:val="fr-FR"/>
        </w:rPr>
        <w:t xml:space="preserve"> </w:t>
      </w:r>
      <w:r w:rsidR="005E068A" w:rsidRPr="00C91288">
        <w:rPr>
          <w:highlight w:val="yellow"/>
          <w:lang w:val="fr-FR"/>
        </w:rPr>
        <w:t xml:space="preserve">(Voir modèle en annexe </w:t>
      </w:r>
      <w:r w:rsidR="003C73E4">
        <w:rPr>
          <w:highlight w:val="yellow"/>
          <w:lang w:val="fr-FR"/>
        </w:rPr>
        <w:t>6</w:t>
      </w:r>
      <w:r w:rsidR="005E068A" w:rsidRPr="00C91288">
        <w:rPr>
          <w:highlight w:val="yellow"/>
          <w:lang w:val="fr-FR"/>
        </w:rPr>
        <w:t>)</w:t>
      </w:r>
      <w:r w:rsidR="005E068A" w:rsidRPr="005E068A">
        <w:rPr>
          <w:lang w:val="fr-FR"/>
        </w:rPr>
        <w:t xml:space="preserve"> </w:t>
      </w:r>
      <w:r w:rsidR="004A4D44">
        <w:rPr>
          <w:rFonts w:cs="Arial"/>
          <w:lang w:val="fr-FR"/>
        </w:rPr>
        <w:t>mettant en exergue les principales qualifications au regard des exigences des termes de référence ;</w:t>
      </w:r>
      <w:r w:rsidRPr="004A4D44">
        <w:rPr>
          <w:rFonts w:cs="Arial"/>
          <w:lang w:val="fr-FR"/>
        </w:rPr>
        <w:t xml:space="preserve"> </w:t>
      </w:r>
    </w:p>
    <w:p w14:paraId="0E07E9EB" w14:textId="77777777" w:rsidR="00BE4660" w:rsidRDefault="009D1D15" w:rsidP="00203748">
      <w:pPr>
        <w:pStyle w:val="Paragraphedeliste"/>
        <w:numPr>
          <w:ilvl w:val="2"/>
          <w:numId w:val="4"/>
        </w:numPr>
        <w:spacing w:after="100" w:afterAutospacing="1" w:line="276" w:lineRule="auto"/>
        <w:jc w:val="both"/>
        <w:rPr>
          <w:rFonts w:cs="Arial"/>
          <w:lang w:val="fr-FR"/>
        </w:rPr>
      </w:pPr>
      <w:r w:rsidRPr="004A4D44">
        <w:rPr>
          <w:rFonts w:cs="Arial"/>
          <w:lang w:val="fr-FR"/>
        </w:rPr>
        <w:t>Les preuves des références indiquées dans le CV</w:t>
      </w:r>
      <w:r w:rsidR="00B4367F" w:rsidRPr="004A4D44">
        <w:rPr>
          <w:rFonts w:cs="Arial"/>
          <w:lang w:val="fr-FR"/>
        </w:rPr>
        <w:t> </w:t>
      </w:r>
      <w:r w:rsidR="008077E6" w:rsidRPr="004A4D44">
        <w:rPr>
          <w:rFonts w:cs="Arial"/>
          <w:lang w:val="fr-FR"/>
        </w:rPr>
        <w:t>(</w:t>
      </w:r>
      <w:r w:rsidRPr="004A4D44">
        <w:rPr>
          <w:rFonts w:cs="Arial"/>
          <w:lang w:val="fr-FR"/>
        </w:rPr>
        <w:t xml:space="preserve">copie légalisée des diplômes, </w:t>
      </w:r>
      <w:r w:rsidR="008077E6" w:rsidRPr="004A4D44">
        <w:rPr>
          <w:rFonts w:cs="Arial"/>
          <w:lang w:val="fr-FR"/>
        </w:rPr>
        <w:t>attestation de travail</w:t>
      </w:r>
      <w:r w:rsidRPr="004A4D44">
        <w:rPr>
          <w:rFonts w:cs="Arial"/>
          <w:lang w:val="fr-FR"/>
        </w:rPr>
        <w:t xml:space="preserve">, </w:t>
      </w:r>
      <w:r w:rsidR="00F541AA">
        <w:rPr>
          <w:rFonts w:cs="Arial"/>
          <w:lang w:val="fr-FR"/>
        </w:rPr>
        <w:t xml:space="preserve">attestation de bonne fin d’exécution </w:t>
      </w:r>
      <w:r w:rsidRPr="004A4D44">
        <w:rPr>
          <w:rFonts w:cs="Arial"/>
          <w:lang w:val="fr-FR"/>
        </w:rPr>
        <w:t>etc.</w:t>
      </w:r>
      <w:r w:rsidR="008077E6" w:rsidRPr="004A4D44">
        <w:rPr>
          <w:rFonts w:cs="Arial"/>
          <w:lang w:val="fr-FR"/>
        </w:rPr>
        <w:t>)</w:t>
      </w:r>
      <w:r w:rsidR="00BE4660">
        <w:rPr>
          <w:rFonts w:cs="Arial"/>
          <w:lang w:val="fr-FR"/>
        </w:rPr>
        <w:t> ;</w:t>
      </w:r>
    </w:p>
    <w:p w14:paraId="5620A712" w14:textId="40D15C43" w:rsidR="003F1953" w:rsidRPr="003C73E4" w:rsidRDefault="00BE4660" w:rsidP="00203748">
      <w:pPr>
        <w:pStyle w:val="Paragraphedeliste"/>
        <w:numPr>
          <w:ilvl w:val="2"/>
          <w:numId w:val="4"/>
        </w:numPr>
        <w:spacing w:after="100" w:afterAutospacing="1" w:line="276" w:lineRule="auto"/>
        <w:jc w:val="both"/>
        <w:rPr>
          <w:rFonts w:cs="Arial"/>
          <w:lang w:val="fr-FR"/>
        </w:rPr>
      </w:pPr>
      <w:r w:rsidRPr="003C73E4">
        <w:rPr>
          <w:rFonts w:cs="Arial"/>
          <w:lang w:val="fr-FR"/>
        </w:rPr>
        <w:t xml:space="preserve">Fournir la preuve </w:t>
      </w:r>
      <w:r w:rsidR="00751C05" w:rsidRPr="003C73E4">
        <w:rPr>
          <w:rFonts w:cs="Arial"/>
          <w:lang w:val="fr-FR"/>
        </w:rPr>
        <w:t>que l</w:t>
      </w:r>
      <w:r w:rsidRPr="003C73E4">
        <w:rPr>
          <w:rFonts w:cs="Arial"/>
          <w:lang w:val="fr-FR"/>
        </w:rPr>
        <w:t xml:space="preserve">’agence </w:t>
      </w:r>
      <w:r w:rsidR="001B30DF" w:rsidRPr="003C73E4">
        <w:rPr>
          <w:rFonts w:cs="Arial"/>
          <w:lang w:val="fr-FR"/>
        </w:rPr>
        <w:t>détient</w:t>
      </w:r>
      <w:r w:rsidRPr="003C73E4">
        <w:rPr>
          <w:rFonts w:cs="Arial"/>
          <w:lang w:val="fr-FR"/>
        </w:rPr>
        <w:t xml:space="preserve"> un système de réservations de billets d’avion tel que Amadeus et/ou Sabre.</w:t>
      </w:r>
      <w:r w:rsidR="001B30DF" w:rsidRPr="003C73E4">
        <w:rPr>
          <w:rFonts w:cs="Arial"/>
          <w:lang w:val="fr-FR"/>
        </w:rPr>
        <w:t xml:space="preserve"> (</w:t>
      </w:r>
      <w:r w:rsidR="003C73E4" w:rsidRPr="003C73E4">
        <w:rPr>
          <w:rFonts w:cs="Arial"/>
          <w:lang w:val="fr-FR"/>
        </w:rPr>
        <w:t>à</w:t>
      </w:r>
      <w:r w:rsidR="001B30DF" w:rsidRPr="003C73E4">
        <w:rPr>
          <w:rFonts w:cs="Arial"/>
          <w:lang w:val="fr-FR"/>
        </w:rPr>
        <w:t xml:space="preserve"> vérifier </w:t>
      </w:r>
      <w:r w:rsidR="003F1953" w:rsidRPr="003C73E4">
        <w:rPr>
          <w:rFonts w:cs="Arial"/>
          <w:lang w:val="fr-FR"/>
        </w:rPr>
        <w:t>après évaluation</w:t>
      </w:r>
      <w:proofErr w:type="gramStart"/>
      <w:r w:rsidR="003F1953" w:rsidRPr="003C73E4">
        <w:rPr>
          <w:rFonts w:cs="Arial"/>
          <w:lang w:val="fr-FR"/>
        </w:rPr>
        <w:t>);</w:t>
      </w:r>
      <w:proofErr w:type="gramEnd"/>
    </w:p>
    <w:p w14:paraId="75279629" w14:textId="77777777" w:rsidR="003F1953" w:rsidRPr="003C73E4" w:rsidRDefault="003F1953" w:rsidP="00203748">
      <w:pPr>
        <w:pStyle w:val="Paragraphedeliste"/>
        <w:numPr>
          <w:ilvl w:val="2"/>
          <w:numId w:val="4"/>
        </w:numPr>
        <w:spacing w:after="100" w:afterAutospacing="1" w:line="276" w:lineRule="auto"/>
        <w:jc w:val="both"/>
        <w:rPr>
          <w:rFonts w:cs="Arial"/>
          <w:lang w:val="fr-FR"/>
        </w:rPr>
      </w:pPr>
      <w:r w:rsidRPr="003C73E4">
        <w:rPr>
          <w:rFonts w:cs="Arial"/>
          <w:lang w:val="fr-FR"/>
        </w:rPr>
        <w:t>Fournir l’</w:t>
      </w:r>
      <w:r w:rsidR="00BE4660" w:rsidRPr="003C73E4">
        <w:rPr>
          <w:rFonts w:cs="Arial"/>
        </w:rPr>
        <w:t>Organigramme de l’agence</w:t>
      </w:r>
    </w:p>
    <w:p w14:paraId="69EEAFC9" w14:textId="77777777" w:rsidR="008B6453" w:rsidRPr="003C73E4" w:rsidRDefault="00BE4660" w:rsidP="00203748">
      <w:pPr>
        <w:pStyle w:val="Paragraphedeliste"/>
        <w:numPr>
          <w:ilvl w:val="2"/>
          <w:numId w:val="4"/>
        </w:numPr>
        <w:spacing w:after="100" w:afterAutospacing="1" w:line="276" w:lineRule="auto"/>
        <w:jc w:val="both"/>
        <w:rPr>
          <w:rFonts w:cs="Arial"/>
          <w:lang w:val="fr-FR"/>
        </w:rPr>
      </w:pPr>
      <w:r w:rsidRPr="003C73E4">
        <w:rPr>
          <w:rFonts w:cs="Arial"/>
          <w:lang w:val="fr-FR"/>
        </w:rPr>
        <w:lastRenderedPageBreak/>
        <w:t>L’agence doit être agréée aux compagnies aériennes et en fournir la liste desdites compagnies partenaires (4) à la date de soumission de l’offre</w:t>
      </w:r>
    </w:p>
    <w:p w14:paraId="5C427E1E" w14:textId="064F4199" w:rsidR="008B6453" w:rsidRPr="003C73E4" w:rsidRDefault="008B6453" w:rsidP="00203748">
      <w:pPr>
        <w:pStyle w:val="Paragraphedeliste"/>
        <w:numPr>
          <w:ilvl w:val="2"/>
          <w:numId w:val="4"/>
        </w:numPr>
        <w:spacing w:after="100" w:afterAutospacing="1" w:line="276" w:lineRule="auto"/>
        <w:jc w:val="both"/>
        <w:rPr>
          <w:rFonts w:cs="Arial"/>
          <w:lang w:val="fr-FR"/>
        </w:rPr>
      </w:pPr>
      <w:r w:rsidRPr="003C73E4">
        <w:rPr>
          <w:rFonts w:cs="Arial"/>
          <w:lang w:val="fr-FR"/>
        </w:rPr>
        <w:t xml:space="preserve">Fournir une lettre de recommandation </w:t>
      </w:r>
      <w:r w:rsidR="00203748">
        <w:rPr>
          <w:rFonts w:cs="Arial"/>
          <w:lang w:val="fr-FR"/>
        </w:rPr>
        <w:t>de 4</w:t>
      </w:r>
      <w:r w:rsidRPr="003C73E4">
        <w:rPr>
          <w:rFonts w:cs="Arial"/>
          <w:lang w:val="fr-FR"/>
        </w:rPr>
        <w:t xml:space="preserve"> compagnie aérienne de catégorie A ou B</w:t>
      </w:r>
    </w:p>
    <w:p w14:paraId="49CCB662" w14:textId="1C0F3802" w:rsidR="00BE4660" w:rsidRPr="00203748" w:rsidRDefault="00BE4660" w:rsidP="00203748">
      <w:pPr>
        <w:pStyle w:val="Paragraphedeliste"/>
        <w:numPr>
          <w:ilvl w:val="2"/>
          <w:numId w:val="4"/>
        </w:numPr>
        <w:spacing w:after="100" w:afterAutospacing="1" w:line="276" w:lineRule="auto"/>
        <w:jc w:val="both"/>
        <w:rPr>
          <w:rFonts w:cs="Arial"/>
          <w:lang w:val="fr-FR"/>
        </w:rPr>
      </w:pPr>
      <w:r w:rsidRPr="003C73E4">
        <w:rPr>
          <w:rFonts w:cs="Arial"/>
          <w:color w:val="000000" w:themeColor="text1"/>
          <w:lang w:val="fr-FR"/>
        </w:rPr>
        <w:t xml:space="preserve">L’agence doit avoir une représentation nationale et /ou régionale et/ou internationale à présenter </w:t>
      </w:r>
      <w:r w:rsidRPr="003C73E4">
        <w:rPr>
          <w:color w:val="000000" w:themeColor="text1"/>
          <w:lang w:val="fr-FR"/>
        </w:rPr>
        <w:t>sous forme de tableau</w:t>
      </w:r>
    </w:p>
    <w:p w14:paraId="2BC6C3EC" w14:textId="77777777" w:rsidR="00B43530" w:rsidRDefault="00203748" w:rsidP="00B43530">
      <w:pPr>
        <w:pStyle w:val="Einzug"/>
        <w:numPr>
          <w:ilvl w:val="0"/>
          <w:numId w:val="4"/>
        </w:numPr>
        <w:spacing w:after="100" w:afterAutospacing="1" w:line="276" w:lineRule="auto"/>
        <w:contextualSpacing/>
        <w:jc w:val="both"/>
        <w:rPr>
          <w:rFonts w:cs="Arial"/>
          <w:sz w:val="2"/>
          <w:szCs w:val="6"/>
          <w:lang w:val="fr-FR"/>
        </w:rPr>
      </w:pPr>
      <w:r w:rsidRPr="003C73E4">
        <w:rPr>
          <w:rFonts w:eastAsiaTheme="minorHAnsi" w:cstheme="minorBidi"/>
          <w:b/>
          <w:i/>
          <w:color w:val="FF0000"/>
          <w:sz w:val="24"/>
          <w:szCs w:val="24"/>
          <w:lang w:val="fr-FR" w:eastAsia="en-US"/>
        </w:rPr>
        <w:t xml:space="preserve">NB : Le non-respect des exigences de présentation </w:t>
      </w:r>
      <w:proofErr w:type="spellStart"/>
      <w:r w:rsidRPr="003C73E4">
        <w:rPr>
          <w:rFonts w:eastAsiaTheme="minorHAnsi" w:cstheme="minorBidi"/>
          <w:b/>
          <w:i/>
          <w:color w:val="FF0000"/>
          <w:sz w:val="24"/>
          <w:szCs w:val="24"/>
          <w:lang w:val="fr-FR" w:eastAsia="en-US"/>
        </w:rPr>
        <w:t>sus-citées</w:t>
      </w:r>
      <w:proofErr w:type="spellEnd"/>
      <w:r w:rsidRPr="003C73E4">
        <w:rPr>
          <w:rFonts w:eastAsiaTheme="minorHAnsi" w:cstheme="minorBidi"/>
          <w:b/>
          <w:i/>
          <w:color w:val="FF0000"/>
          <w:sz w:val="24"/>
          <w:szCs w:val="24"/>
          <w:lang w:val="fr-FR" w:eastAsia="en-US"/>
        </w:rPr>
        <w:t xml:space="preserve"> entrainer</w:t>
      </w:r>
      <w:r>
        <w:rPr>
          <w:rFonts w:eastAsiaTheme="minorHAnsi" w:cstheme="minorBidi"/>
          <w:b/>
          <w:i/>
          <w:color w:val="FF0000"/>
          <w:sz w:val="24"/>
          <w:szCs w:val="24"/>
          <w:lang w:val="fr-FR" w:eastAsia="en-US"/>
        </w:rPr>
        <w:t xml:space="preserve">a </w:t>
      </w:r>
      <w:r w:rsidRPr="003C73E4">
        <w:rPr>
          <w:rFonts w:eastAsiaTheme="minorHAnsi" w:cstheme="minorBidi"/>
          <w:b/>
          <w:i/>
          <w:color w:val="FF0000"/>
          <w:sz w:val="24"/>
          <w:szCs w:val="24"/>
          <w:lang w:val="fr-FR" w:eastAsia="en-US"/>
        </w:rPr>
        <w:t>le rejet de l’offre.</w:t>
      </w:r>
    </w:p>
    <w:p w14:paraId="3A02BB2D" w14:textId="77777777" w:rsidR="00B43530" w:rsidRDefault="00B43530" w:rsidP="00B43530">
      <w:pPr>
        <w:pStyle w:val="Einzug"/>
        <w:numPr>
          <w:ilvl w:val="0"/>
          <w:numId w:val="4"/>
        </w:numPr>
        <w:spacing w:after="100" w:afterAutospacing="1" w:line="276" w:lineRule="auto"/>
        <w:contextualSpacing/>
        <w:jc w:val="both"/>
        <w:rPr>
          <w:rFonts w:cs="Arial"/>
          <w:sz w:val="2"/>
          <w:szCs w:val="6"/>
          <w:lang w:val="fr-FR"/>
        </w:rPr>
      </w:pPr>
    </w:p>
    <w:p w14:paraId="1A61F8ED" w14:textId="0356F507" w:rsidR="00B43530" w:rsidRPr="00B43530" w:rsidRDefault="00B43530" w:rsidP="00B43530">
      <w:pPr>
        <w:pStyle w:val="Einzug"/>
        <w:numPr>
          <w:ilvl w:val="0"/>
          <w:numId w:val="4"/>
        </w:numPr>
        <w:spacing w:after="100" w:afterAutospacing="1" w:line="276" w:lineRule="auto"/>
        <w:contextualSpacing/>
        <w:jc w:val="both"/>
        <w:rPr>
          <w:rFonts w:cs="Arial"/>
          <w:sz w:val="2"/>
          <w:szCs w:val="6"/>
          <w:lang w:val="fr-FR"/>
        </w:rPr>
      </w:pPr>
      <w:r w:rsidRPr="00B43530">
        <w:rPr>
          <w:rFonts w:eastAsiaTheme="minorHAnsi" w:cstheme="minorBidi"/>
          <w:b/>
          <w:i/>
          <w:color w:val="FF0000"/>
          <w:sz w:val="24"/>
          <w:szCs w:val="24"/>
          <w:lang w:val="fr-FR" w:eastAsia="en-US"/>
        </w:rPr>
        <w:t>Aucune pièce supplémentaire ne sera demandée encours de la procédure de passation</w:t>
      </w:r>
    </w:p>
    <w:p w14:paraId="13747F35" w14:textId="77777777" w:rsidR="00B43530" w:rsidRPr="00203748" w:rsidRDefault="00B43530" w:rsidP="00B43530">
      <w:pPr>
        <w:pStyle w:val="Einzug"/>
        <w:spacing w:after="100" w:afterAutospacing="1" w:line="276" w:lineRule="auto"/>
        <w:contextualSpacing/>
        <w:jc w:val="both"/>
        <w:rPr>
          <w:rFonts w:cs="Arial"/>
          <w:sz w:val="2"/>
          <w:szCs w:val="6"/>
          <w:lang w:val="fr-FR"/>
        </w:rPr>
      </w:pPr>
    </w:p>
    <w:p w14:paraId="41B2838A" w14:textId="77777777" w:rsidR="00203748" w:rsidRPr="00FB7585" w:rsidRDefault="00203748" w:rsidP="00203748">
      <w:pPr>
        <w:pStyle w:val="Einzug"/>
        <w:spacing w:after="100" w:afterAutospacing="1" w:line="276" w:lineRule="auto"/>
        <w:contextualSpacing/>
        <w:jc w:val="both"/>
        <w:rPr>
          <w:rFonts w:cs="Arial"/>
          <w:sz w:val="2"/>
          <w:szCs w:val="6"/>
          <w:lang w:val="fr-FR"/>
        </w:rPr>
      </w:pPr>
    </w:p>
    <w:p w14:paraId="1A1F2FE3" w14:textId="5ADC3D99" w:rsidR="00BB7651" w:rsidRPr="00203748" w:rsidRDefault="004269D5" w:rsidP="00203748">
      <w:pPr>
        <w:pStyle w:val="Paragraphedeliste"/>
        <w:numPr>
          <w:ilvl w:val="1"/>
          <w:numId w:val="19"/>
        </w:numPr>
        <w:spacing w:after="100" w:afterAutospacing="1" w:line="276" w:lineRule="auto"/>
        <w:jc w:val="both"/>
        <w:rPr>
          <w:rFonts w:cs="Arial"/>
          <w:lang w:val="fr-FR"/>
        </w:rPr>
      </w:pPr>
      <w:r w:rsidRPr="00203748">
        <w:rPr>
          <w:rFonts w:cs="Arial"/>
          <w:b/>
          <w:lang w:val="fr-FR"/>
        </w:rPr>
        <w:t>L’offre financière</w:t>
      </w:r>
      <w:r w:rsidR="00313668" w:rsidRPr="00203748">
        <w:rPr>
          <w:rFonts w:cs="Arial"/>
          <w:b/>
          <w:lang w:val="fr-FR"/>
        </w:rPr>
        <w:t xml:space="preserve"> (Enveloppe C</w:t>
      </w:r>
      <w:r w:rsidR="004962AC" w:rsidRPr="00203748">
        <w:rPr>
          <w:rFonts w:cs="Arial"/>
          <w:b/>
          <w:lang w:val="fr-FR"/>
        </w:rPr>
        <w:t>)</w:t>
      </w:r>
    </w:p>
    <w:p w14:paraId="397CE850" w14:textId="5BE761EC" w:rsidR="00313668" w:rsidRPr="00313668" w:rsidRDefault="00313668" w:rsidP="00FA6251">
      <w:pPr>
        <w:pStyle w:val="Paragraphedeliste"/>
        <w:spacing w:after="100" w:afterAutospacing="1" w:line="276" w:lineRule="auto"/>
        <w:ind w:left="1429"/>
        <w:jc w:val="both"/>
        <w:rPr>
          <w:rFonts w:eastAsia="Times New Roman" w:cs="Arial"/>
          <w:lang w:val="fr-FR" w:eastAsia="ar-SA"/>
        </w:rPr>
      </w:pPr>
      <w:r w:rsidRPr="00313668">
        <w:rPr>
          <w:rFonts w:eastAsia="Times New Roman" w:cs="Arial"/>
          <w:lang w:val="fr-FR" w:eastAsia="ar-SA"/>
        </w:rPr>
        <w:t>L’offre financière devra comporter les éléments ci-dessous </w:t>
      </w:r>
      <w:r w:rsidR="001F78B1">
        <w:rPr>
          <w:rFonts w:eastAsia="Times New Roman" w:cs="Arial"/>
          <w:lang w:val="fr-FR" w:eastAsia="ar-SA"/>
        </w:rPr>
        <w:t xml:space="preserve">présentés en </w:t>
      </w:r>
      <w:r w:rsidR="00A43B59">
        <w:rPr>
          <w:rFonts w:eastAsia="Times New Roman" w:cs="Arial"/>
          <w:lang w:val="fr-FR" w:eastAsia="ar-SA"/>
        </w:rPr>
        <w:t>un</w:t>
      </w:r>
      <w:r w:rsidR="002D5054">
        <w:rPr>
          <w:rFonts w:eastAsia="Times New Roman" w:cs="Arial"/>
          <w:lang w:val="fr-FR" w:eastAsia="ar-SA"/>
        </w:rPr>
        <w:t xml:space="preserve"> exemplaire</w:t>
      </w:r>
      <w:r w:rsidR="001F78B1">
        <w:rPr>
          <w:rFonts w:eastAsia="Times New Roman" w:cs="Arial"/>
          <w:lang w:val="fr-FR" w:eastAsia="ar-SA"/>
        </w:rPr>
        <w:t xml:space="preserve"> (</w:t>
      </w:r>
      <w:r w:rsidR="00A43B59">
        <w:rPr>
          <w:rFonts w:eastAsia="Times New Roman" w:cs="Arial"/>
          <w:lang w:val="fr-FR" w:eastAsia="ar-SA"/>
        </w:rPr>
        <w:t>1</w:t>
      </w:r>
      <w:r w:rsidR="001F78B1">
        <w:rPr>
          <w:rFonts w:eastAsia="Times New Roman" w:cs="Arial"/>
          <w:lang w:val="fr-FR" w:eastAsia="ar-SA"/>
        </w:rPr>
        <w:t xml:space="preserve">) original </w:t>
      </w:r>
      <w:r w:rsidR="00F541AA">
        <w:rPr>
          <w:rFonts w:eastAsia="Times New Roman" w:cs="Arial"/>
          <w:lang w:val="fr-FR" w:eastAsia="ar-SA"/>
        </w:rPr>
        <w:t>marquée</w:t>
      </w:r>
      <w:r w:rsidR="001F78B1">
        <w:rPr>
          <w:rFonts w:eastAsia="Times New Roman" w:cs="Arial"/>
          <w:lang w:val="fr-FR" w:eastAsia="ar-SA"/>
        </w:rPr>
        <w:t xml:space="preserve"> comme tel </w:t>
      </w:r>
      <w:r w:rsidRPr="00313668">
        <w:rPr>
          <w:rFonts w:eastAsia="Times New Roman" w:cs="Arial"/>
          <w:lang w:val="fr-FR" w:eastAsia="ar-SA"/>
        </w:rPr>
        <w:t>:</w:t>
      </w:r>
    </w:p>
    <w:p w14:paraId="07E91E88" w14:textId="16F4EFC3" w:rsidR="00313668" w:rsidRPr="00203748" w:rsidRDefault="00B051C0" w:rsidP="00203748">
      <w:pPr>
        <w:pStyle w:val="Einzug"/>
        <w:numPr>
          <w:ilvl w:val="2"/>
          <w:numId w:val="19"/>
        </w:numPr>
        <w:spacing w:after="100" w:afterAutospacing="1" w:line="276" w:lineRule="auto"/>
        <w:contextualSpacing/>
        <w:jc w:val="both"/>
        <w:rPr>
          <w:rFonts w:cs="Arial"/>
          <w:szCs w:val="22"/>
          <w:lang w:val="fr-FR"/>
        </w:rPr>
      </w:pPr>
      <w:r w:rsidRPr="00203748">
        <w:rPr>
          <w:rFonts w:cs="Arial"/>
          <w:szCs w:val="22"/>
          <w:lang w:val="fr-FR"/>
        </w:rPr>
        <w:t xml:space="preserve">La lettre de soumission </w:t>
      </w:r>
      <w:r w:rsidRPr="00203748">
        <w:rPr>
          <w:rFonts w:cs="Arial"/>
          <w:b/>
          <w:bCs/>
          <w:szCs w:val="22"/>
          <w:highlight w:val="yellow"/>
          <w:lang w:val="fr-FR"/>
        </w:rPr>
        <w:t>(voir modèle en annexe</w:t>
      </w:r>
      <w:r w:rsidR="009D1D15" w:rsidRPr="00203748">
        <w:rPr>
          <w:rFonts w:cs="Arial"/>
          <w:b/>
          <w:bCs/>
          <w:szCs w:val="22"/>
          <w:highlight w:val="yellow"/>
          <w:lang w:val="fr-FR"/>
        </w:rPr>
        <w:t xml:space="preserve"> N°</w:t>
      </w:r>
      <w:r w:rsidR="00203748" w:rsidRPr="00203748">
        <w:rPr>
          <w:rFonts w:cs="Arial"/>
          <w:b/>
          <w:bCs/>
          <w:szCs w:val="22"/>
          <w:highlight w:val="yellow"/>
          <w:lang w:val="fr-FR"/>
        </w:rPr>
        <w:t>8</w:t>
      </w:r>
      <w:r w:rsidRPr="00203748">
        <w:rPr>
          <w:rFonts w:cs="Arial"/>
          <w:b/>
          <w:bCs/>
          <w:szCs w:val="22"/>
          <w:highlight w:val="yellow"/>
          <w:lang w:val="fr-FR"/>
        </w:rPr>
        <w:t>)</w:t>
      </w:r>
    </w:p>
    <w:p w14:paraId="40B90F2E" w14:textId="6DF829FC" w:rsidR="00972FE5" w:rsidRPr="00203748" w:rsidRDefault="00972FE5" w:rsidP="00203748">
      <w:pPr>
        <w:pStyle w:val="Einzug"/>
        <w:numPr>
          <w:ilvl w:val="2"/>
          <w:numId w:val="19"/>
        </w:numPr>
        <w:spacing w:after="100" w:afterAutospacing="1" w:line="276" w:lineRule="auto"/>
        <w:contextualSpacing/>
        <w:jc w:val="both"/>
        <w:rPr>
          <w:rFonts w:cs="Arial"/>
          <w:b/>
          <w:bCs/>
          <w:szCs w:val="22"/>
          <w:highlight w:val="yellow"/>
          <w:lang w:val="fr-FR"/>
        </w:rPr>
      </w:pPr>
      <w:r w:rsidRPr="00203748">
        <w:rPr>
          <w:rFonts w:cs="Arial"/>
          <w:szCs w:val="22"/>
          <w:lang w:val="fr-FR"/>
        </w:rPr>
        <w:t xml:space="preserve">Le Bordereau des Prix Unitaires </w:t>
      </w:r>
      <w:r w:rsidRPr="00203748">
        <w:rPr>
          <w:rFonts w:cs="Arial"/>
          <w:b/>
          <w:bCs/>
          <w:szCs w:val="22"/>
          <w:highlight w:val="yellow"/>
          <w:lang w:val="fr-FR"/>
        </w:rPr>
        <w:t>(voir modèle en annexe N°</w:t>
      </w:r>
      <w:r w:rsidR="00203748" w:rsidRPr="00203748">
        <w:rPr>
          <w:rFonts w:cs="Arial"/>
          <w:b/>
          <w:bCs/>
          <w:szCs w:val="22"/>
          <w:highlight w:val="yellow"/>
          <w:lang w:val="fr-FR"/>
        </w:rPr>
        <w:t>12</w:t>
      </w:r>
      <w:r w:rsidRPr="00203748">
        <w:rPr>
          <w:rFonts w:cs="Arial"/>
          <w:b/>
          <w:bCs/>
          <w:szCs w:val="22"/>
          <w:highlight w:val="yellow"/>
          <w:lang w:val="fr-FR"/>
        </w:rPr>
        <w:t>).</w:t>
      </w:r>
    </w:p>
    <w:p w14:paraId="042FD9D9" w14:textId="747C8E0F" w:rsidR="003A1C13" w:rsidRPr="00203748" w:rsidRDefault="008F21B6" w:rsidP="00203748">
      <w:pPr>
        <w:pStyle w:val="Einzug"/>
        <w:numPr>
          <w:ilvl w:val="2"/>
          <w:numId w:val="19"/>
        </w:numPr>
        <w:spacing w:after="100" w:afterAutospacing="1" w:line="276" w:lineRule="auto"/>
        <w:contextualSpacing/>
        <w:jc w:val="both"/>
        <w:rPr>
          <w:rFonts w:cs="Arial"/>
          <w:szCs w:val="22"/>
          <w:lang w:val="fr-FR"/>
        </w:rPr>
      </w:pPr>
      <w:r w:rsidRPr="00203748">
        <w:rPr>
          <w:rFonts w:cs="Arial"/>
          <w:szCs w:val="22"/>
          <w:lang w:val="fr-FR"/>
        </w:rPr>
        <w:t>Le cadre de proposition financière</w:t>
      </w:r>
      <w:r w:rsidR="002D5054" w:rsidRPr="00203748">
        <w:rPr>
          <w:rFonts w:cs="Arial"/>
          <w:szCs w:val="22"/>
          <w:lang w:val="fr-FR"/>
        </w:rPr>
        <w:t xml:space="preserve"> </w:t>
      </w:r>
      <w:r w:rsidR="008C68F8" w:rsidRPr="00203748">
        <w:rPr>
          <w:rFonts w:cs="Arial"/>
          <w:b/>
          <w:bCs/>
          <w:szCs w:val="22"/>
          <w:highlight w:val="yellow"/>
          <w:lang w:val="fr-FR"/>
        </w:rPr>
        <w:t>(voir modèle en annexe N°</w:t>
      </w:r>
      <w:r w:rsidR="00203748" w:rsidRPr="00203748">
        <w:rPr>
          <w:rFonts w:cs="Arial"/>
          <w:b/>
          <w:bCs/>
          <w:szCs w:val="22"/>
          <w:highlight w:val="yellow"/>
          <w:lang w:val="fr-FR"/>
        </w:rPr>
        <w:t>13</w:t>
      </w:r>
      <w:r w:rsidR="008C68F8" w:rsidRPr="00203748">
        <w:rPr>
          <w:rFonts w:cs="Arial"/>
          <w:b/>
          <w:bCs/>
          <w:szCs w:val="22"/>
          <w:highlight w:val="yellow"/>
          <w:lang w:val="fr-FR"/>
        </w:rPr>
        <w:t>)</w:t>
      </w:r>
      <w:r w:rsidR="008B100E" w:rsidRPr="00203748">
        <w:rPr>
          <w:rFonts w:cs="Arial"/>
          <w:b/>
          <w:bCs/>
          <w:szCs w:val="22"/>
          <w:highlight w:val="yellow"/>
          <w:lang w:val="fr-FR"/>
        </w:rPr>
        <w:t>.</w:t>
      </w:r>
    </w:p>
    <w:p w14:paraId="06368876" w14:textId="77777777" w:rsidR="00203748" w:rsidRPr="00203748" w:rsidRDefault="00203748" w:rsidP="00203748">
      <w:pPr>
        <w:pStyle w:val="Einzug"/>
        <w:numPr>
          <w:ilvl w:val="0"/>
          <w:numId w:val="19"/>
        </w:numPr>
        <w:spacing w:after="100" w:afterAutospacing="1" w:line="276" w:lineRule="auto"/>
        <w:contextualSpacing/>
        <w:jc w:val="both"/>
        <w:rPr>
          <w:rFonts w:cs="Arial"/>
          <w:sz w:val="2"/>
          <w:szCs w:val="6"/>
          <w:lang w:val="fr-FR"/>
        </w:rPr>
      </w:pPr>
    </w:p>
    <w:p w14:paraId="159764BC" w14:textId="77777777" w:rsidR="00203748" w:rsidRPr="00203748" w:rsidRDefault="00203748" w:rsidP="00203748">
      <w:pPr>
        <w:pStyle w:val="Einzug"/>
        <w:numPr>
          <w:ilvl w:val="0"/>
          <w:numId w:val="19"/>
        </w:numPr>
        <w:spacing w:after="100" w:afterAutospacing="1" w:line="276" w:lineRule="auto"/>
        <w:contextualSpacing/>
        <w:jc w:val="both"/>
        <w:rPr>
          <w:rFonts w:cs="Arial"/>
          <w:sz w:val="2"/>
          <w:szCs w:val="6"/>
          <w:lang w:val="fr-FR"/>
        </w:rPr>
      </w:pPr>
    </w:p>
    <w:p w14:paraId="786D0C76" w14:textId="751DDC3F" w:rsidR="00203748" w:rsidRPr="00917AE2" w:rsidRDefault="00203748" w:rsidP="00203748">
      <w:pPr>
        <w:pStyle w:val="Einzug"/>
        <w:numPr>
          <w:ilvl w:val="0"/>
          <w:numId w:val="19"/>
        </w:numPr>
        <w:spacing w:after="100" w:afterAutospacing="1" w:line="276" w:lineRule="auto"/>
        <w:contextualSpacing/>
        <w:jc w:val="both"/>
        <w:rPr>
          <w:rFonts w:cs="Arial"/>
          <w:sz w:val="2"/>
          <w:szCs w:val="6"/>
          <w:lang w:val="fr-FR"/>
        </w:rPr>
      </w:pPr>
      <w:r w:rsidRPr="003C73E4">
        <w:rPr>
          <w:rFonts w:eastAsiaTheme="minorHAnsi" w:cstheme="minorBidi"/>
          <w:b/>
          <w:i/>
          <w:color w:val="FF0000"/>
          <w:sz w:val="24"/>
          <w:szCs w:val="24"/>
          <w:lang w:val="fr-FR" w:eastAsia="en-US"/>
        </w:rPr>
        <w:t xml:space="preserve">NB : Le non-respect des exigences de présentation </w:t>
      </w:r>
      <w:proofErr w:type="spellStart"/>
      <w:r w:rsidRPr="003C73E4">
        <w:rPr>
          <w:rFonts w:eastAsiaTheme="minorHAnsi" w:cstheme="minorBidi"/>
          <w:b/>
          <w:i/>
          <w:color w:val="FF0000"/>
          <w:sz w:val="24"/>
          <w:szCs w:val="24"/>
          <w:lang w:val="fr-FR" w:eastAsia="en-US"/>
        </w:rPr>
        <w:t>sus-citées</w:t>
      </w:r>
      <w:proofErr w:type="spellEnd"/>
      <w:r w:rsidRPr="003C73E4">
        <w:rPr>
          <w:rFonts w:eastAsiaTheme="minorHAnsi" w:cstheme="minorBidi"/>
          <w:b/>
          <w:i/>
          <w:color w:val="FF0000"/>
          <w:sz w:val="24"/>
          <w:szCs w:val="24"/>
          <w:lang w:val="fr-FR" w:eastAsia="en-US"/>
        </w:rPr>
        <w:t xml:space="preserve"> entrainer</w:t>
      </w:r>
      <w:r>
        <w:rPr>
          <w:rFonts w:eastAsiaTheme="minorHAnsi" w:cstheme="minorBidi"/>
          <w:b/>
          <w:i/>
          <w:color w:val="FF0000"/>
          <w:sz w:val="24"/>
          <w:szCs w:val="24"/>
          <w:lang w:val="fr-FR" w:eastAsia="en-US"/>
        </w:rPr>
        <w:t xml:space="preserve">a </w:t>
      </w:r>
      <w:r w:rsidRPr="003C73E4">
        <w:rPr>
          <w:rFonts w:eastAsiaTheme="minorHAnsi" w:cstheme="minorBidi"/>
          <w:b/>
          <w:i/>
          <w:color w:val="FF0000"/>
          <w:sz w:val="24"/>
          <w:szCs w:val="24"/>
          <w:lang w:val="fr-FR" w:eastAsia="en-US"/>
        </w:rPr>
        <w:t>le rejet de l’offre.</w:t>
      </w:r>
    </w:p>
    <w:p w14:paraId="2A070EBE" w14:textId="77777777" w:rsidR="00917AE2" w:rsidRPr="00917AE2" w:rsidRDefault="00917AE2" w:rsidP="00917AE2">
      <w:pPr>
        <w:pStyle w:val="Einzug"/>
        <w:spacing w:after="100" w:afterAutospacing="1" w:line="276" w:lineRule="auto"/>
        <w:contextualSpacing/>
        <w:jc w:val="both"/>
        <w:rPr>
          <w:rFonts w:eastAsiaTheme="minorHAnsi" w:cstheme="minorBidi"/>
          <w:b/>
          <w:i/>
          <w:color w:val="FF0000"/>
          <w:sz w:val="18"/>
          <w:szCs w:val="18"/>
          <w:lang w:val="fr-FR" w:eastAsia="en-US"/>
        </w:rPr>
      </w:pPr>
    </w:p>
    <w:p w14:paraId="1D6B2401" w14:textId="77777777" w:rsidR="00917AE2" w:rsidRPr="00B43530" w:rsidRDefault="00917AE2" w:rsidP="00917AE2">
      <w:pPr>
        <w:pStyle w:val="Einzug"/>
        <w:numPr>
          <w:ilvl w:val="0"/>
          <w:numId w:val="4"/>
        </w:numPr>
        <w:spacing w:after="100" w:afterAutospacing="1" w:line="276" w:lineRule="auto"/>
        <w:contextualSpacing/>
        <w:jc w:val="both"/>
        <w:rPr>
          <w:rFonts w:cs="Arial"/>
          <w:sz w:val="2"/>
          <w:szCs w:val="6"/>
          <w:lang w:val="fr-FR"/>
        </w:rPr>
      </w:pPr>
      <w:r w:rsidRPr="00B43530">
        <w:rPr>
          <w:rFonts w:eastAsiaTheme="minorHAnsi" w:cstheme="minorBidi"/>
          <w:b/>
          <w:i/>
          <w:color w:val="FF0000"/>
          <w:sz w:val="24"/>
          <w:szCs w:val="24"/>
          <w:lang w:val="fr-FR" w:eastAsia="en-US"/>
        </w:rPr>
        <w:t>Aucune pièce supplémentaire ne sera demandée encours de la procédure de passation</w:t>
      </w:r>
    </w:p>
    <w:p w14:paraId="3DDE8A44" w14:textId="77777777" w:rsidR="00917AE2" w:rsidRPr="00FB7585" w:rsidRDefault="00917AE2" w:rsidP="00917AE2">
      <w:pPr>
        <w:pStyle w:val="Einzug"/>
        <w:spacing w:after="100" w:afterAutospacing="1" w:line="276" w:lineRule="auto"/>
        <w:ind w:left="1069"/>
        <w:contextualSpacing/>
        <w:jc w:val="both"/>
        <w:rPr>
          <w:rFonts w:cs="Arial"/>
          <w:sz w:val="2"/>
          <w:szCs w:val="6"/>
          <w:lang w:val="fr-FR"/>
        </w:rPr>
      </w:pPr>
    </w:p>
    <w:p w14:paraId="79D760D0" w14:textId="77777777" w:rsidR="00203748" w:rsidRDefault="00203748" w:rsidP="00203748">
      <w:pPr>
        <w:pStyle w:val="Einzug"/>
        <w:spacing w:after="100" w:afterAutospacing="1" w:line="276" w:lineRule="auto"/>
        <w:contextualSpacing/>
        <w:jc w:val="both"/>
        <w:rPr>
          <w:rFonts w:cs="Arial"/>
          <w:sz w:val="2"/>
          <w:szCs w:val="2"/>
          <w:lang w:val="fr-FR"/>
        </w:rPr>
      </w:pPr>
    </w:p>
    <w:p w14:paraId="5216EC9B" w14:textId="77777777" w:rsidR="00203748" w:rsidRDefault="00203748" w:rsidP="00203748">
      <w:pPr>
        <w:pStyle w:val="Einzug"/>
        <w:spacing w:after="100" w:afterAutospacing="1" w:line="276" w:lineRule="auto"/>
        <w:contextualSpacing/>
        <w:jc w:val="both"/>
        <w:rPr>
          <w:rFonts w:cs="Arial"/>
          <w:sz w:val="2"/>
          <w:szCs w:val="2"/>
          <w:lang w:val="fr-FR"/>
        </w:rPr>
      </w:pPr>
    </w:p>
    <w:p w14:paraId="46E82D66" w14:textId="77777777" w:rsidR="00203748" w:rsidRDefault="00203748" w:rsidP="00203748">
      <w:pPr>
        <w:pStyle w:val="Einzug"/>
        <w:spacing w:after="100" w:afterAutospacing="1" w:line="276" w:lineRule="auto"/>
        <w:contextualSpacing/>
        <w:jc w:val="both"/>
        <w:rPr>
          <w:rFonts w:cs="Arial"/>
          <w:sz w:val="2"/>
          <w:szCs w:val="2"/>
          <w:lang w:val="fr-FR"/>
        </w:rPr>
      </w:pPr>
    </w:p>
    <w:p w14:paraId="499EB5DF" w14:textId="77777777" w:rsidR="00203748" w:rsidRPr="00203748" w:rsidRDefault="00203748" w:rsidP="00203748">
      <w:pPr>
        <w:pStyle w:val="Einzug"/>
        <w:spacing w:after="100" w:afterAutospacing="1" w:line="276" w:lineRule="auto"/>
        <w:contextualSpacing/>
        <w:jc w:val="both"/>
        <w:rPr>
          <w:rFonts w:cs="Arial"/>
          <w:szCs w:val="22"/>
          <w:lang w:val="fr-FR"/>
        </w:rPr>
      </w:pPr>
    </w:p>
    <w:p w14:paraId="7F095EF9" w14:textId="77777777" w:rsidR="00203748" w:rsidRDefault="00203748" w:rsidP="00203748">
      <w:pPr>
        <w:pStyle w:val="Einzug"/>
        <w:numPr>
          <w:ilvl w:val="0"/>
          <w:numId w:val="3"/>
        </w:numPr>
        <w:spacing w:after="100" w:afterAutospacing="1" w:line="276" w:lineRule="auto"/>
        <w:contextualSpacing/>
        <w:jc w:val="both"/>
        <w:rPr>
          <w:rFonts w:cs="Arial"/>
          <w:b/>
          <w:bCs/>
          <w:szCs w:val="22"/>
          <w:lang w:val="fr-FR"/>
        </w:rPr>
      </w:pPr>
      <w:r w:rsidRPr="00203748">
        <w:rPr>
          <w:rFonts w:cs="Arial"/>
          <w:b/>
          <w:bCs/>
          <w:szCs w:val="22"/>
          <w:lang w:val="fr-FR"/>
        </w:rPr>
        <w:t>Dossier D</w:t>
      </w:r>
    </w:p>
    <w:p w14:paraId="54752503" w14:textId="7B3D8E6C" w:rsidR="00203748" w:rsidRPr="00103A76" w:rsidRDefault="00203748" w:rsidP="00103A76">
      <w:pPr>
        <w:pStyle w:val="Einzug"/>
        <w:spacing w:after="100" w:afterAutospacing="1" w:line="276" w:lineRule="auto"/>
        <w:ind w:left="720" w:firstLine="0"/>
        <w:contextualSpacing/>
        <w:jc w:val="both"/>
        <w:rPr>
          <w:rFonts w:cs="Arial"/>
          <w:b/>
          <w:bCs/>
          <w:szCs w:val="22"/>
          <w:lang w:val="fr-FR"/>
        </w:rPr>
      </w:pPr>
      <w:r w:rsidRPr="00203748">
        <w:rPr>
          <w:rFonts w:cs="Arial"/>
          <w:b/>
          <w:lang w:val="fr-FR"/>
        </w:rPr>
        <w:t xml:space="preserve">Les trois Dossiers ainsi constitués seront placés dans un quatrième dossier au qui portera à l’exclusion de toute autre, sous peine de rejet de l’offre, la mention : </w:t>
      </w:r>
      <w:r w:rsidRPr="00103A76">
        <w:rPr>
          <w:rFonts w:cs="Arial"/>
          <w:b/>
          <w:highlight w:val="yellow"/>
          <w:lang w:val="fr-FR"/>
        </w:rPr>
        <w:t>« N°</w:t>
      </w:r>
      <w:r w:rsidR="00917AE2">
        <w:rPr>
          <w:rFonts w:cs="Arial"/>
          <w:b/>
          <w:highlight w:val="yellow"/>
          <w:lang w:val="fr-FR"/>
        </w:rPr>
        <w:t>10039890</w:t>
      </w:r>
      <w:r w:rsidRPr="00103A76">
        <w:rPr>
          <w:rFonts w:cs="Arial"/>
          <w:b/>
          <w:highlight w:val="yellow"/>
          <w:lang w:val="fr-FR"/>
        </w:rPr>
        <w:t xml:space="preserve">– </w:t>
      </w:r>
      <w:r w:rsidR="00103A76" w:rsidRPr="00103A76">
        <w:rPr>
          <w:rFonts w:cs="Arial"/>
          <w:b/>
          <w:highlight w:val="yellow"/>
          <w:lang w:val="fr-FR"/>
        </w:rPr>
        <w:t>fourniture des services de voyage au profit de la GIZ Bénin</w:t>
      </w:r>
      <w:r w:rsidRPr="00103A76">
        <w:rPr>
          <w:rFonts w:cs="Arial"/>
          <w:b/>
          <w:lang w:val="fr-FR"/>
        </w:rPr>
        <w:t>.</w:t>
      </w:r>
    </w:p>
    <w:p w14:paraId="2D19BA09" w14:textId="77777777" w:rsidR="00203748" w:rsidRPr="00103A76" w:rsidRDefault="00203748" w:rsidP="00103A76">
      <w:pPr>
        <w:spacing w:after="100" w:afterAutospacing="1" w:line="276" w:lineRule="auto"/>
        <w:jc w:val="both"/>
        <w:rPr>
          <w:rFonts w:cs="Arial"/>
          <w:b/>
          <w:lang w:val="fr-FR"/>
        </w:rPr>
      </w:pPr>
      <w:r w:rsidRPr="00103A76">
        <w:rPr>
          <w:rFonts w:cs="Arial"/>
          <w:b/>
          <w:lang w:val="fr-FR"/>
        </w:rPr>
        <w:t>Le dossier D devra être un dossier compressé au format ZIP.</w:t>
      </w:r>
    </w:p>
    <w:p w14:paraId="1BC57C9C" w14:textId="40C934B0" w:rsidR="00EA5556" w:rsidRPr="00103A76" w:rsidRDefault="00203748" w:rsidP="00103A76">
      <w:pPr>
        <w:spacing w:after="100" w:afterAutospacing="1" w:line="276" w:lineRule="auto"/>
        <w:jc w:val="both"/>
        <w:rPr>
          <w:rFonts w:cs="Arial"/>
          <w:b/>
          <w:color w:val="FF0000"/>
          <w:lang w:val="fr-FR"/>
        </w:rPr>
      </w:pPr>
      <w:r w:rsidRPr="00103A76">
        <w:rPr>
          <w:rFonts w:cs="Arial"/>
          <w:b/>
          <w:color w:val="FF0000"/>
          <w:lang w:val="fr-FR"/>
        </w:rPr>
        <w:t>NB : Le non-respect des exigences de présentation suscitées entrainer</w:t>
      </w:r>
      <w:r w:rsidR="00103A76">
        <w:rPr>
          <w:rFonts w:cs="Arial"/>
          <w:b/>
          <w:color w:val="FF0000"/>
          <w:lang w:val="fr-FR"/>
        </w:rPr>
        <w:t>a</w:t>
      </w:r>
      <w:r w:rsidRPr="00103A76">
        <w:rPr>
          <w:rFonts w:cs="Arial"/>
          <w:b/>
          <w:color w:val="FF0000"/>
          <w:lang w:val="fr-FR"/>
        </w:rPr>
        <w:t xml:space="preserve"> le rejet de l’offre.</w:t>
      </w:r>
    </w:p>
    <w:p w14:paraId="405D6C81" w14:textId="7F63DB6B" w:rsidR="00996E16" w:rsidRDefault="00996E16" w:rsidP="000D6105">
      <w:pPr>
        <w:pStyle w:val="Paragraphedeliste"/>
        <w:numPr>
          <w:ilvl w:val="0"/>
          <w:numId w:val="3"/>
        </w:numPr>
        <w:spacing w:after="100" w:afterAutospacing="1" w:line="276" w:lineRule="auto"/>
        <w:jc w:val="both"/>
        <w:rPr>
          <w:rFonts w:cs="Arial"/>
          <w:b/>
          <w:lang w:val="fr-FR"/>
        </w:rPr>
      </w:pPr>
      <w:r w:rsidRPr="00996E16">
        <w:rPr>
          <w:rFonts w:cs="Arial"/>
          <w:b/>
          <w:lang w:val="fr-FR"/>
        </w:rPr>
        <w:t>Envoi des offres</w:t>
      </w:r>
    </w:p>
    <w:p w14:paraId="6F5E5FAF" w14:textId="77777777" w:rsidR="00996E16" w:rsidRPr="00996E16" w:rsidRDefault="00996E16" w:rsidP="00996E16">
      <w:pPr>
        <w:pStyle w:val="Paragraphedeliste"/>
        <w:numPr>
          <w:ilvl w:val="0"/>
          <w:numId w:val="21"/>
        </w:numPr>
        <w:spacing w:line="276" w:lineRule="auto"/>
        <w:jc w:val="both"/>
        <w:rPr>
          <w:rFonts w:cs="Arial"/>
          <w:lang w:val="fr-FR"/>
        </w:rPr>
      </w:pPr>
      <w:r w:rsidRPr="00EE1C57">
        <w:rPr>
          <w:rFonts w:cs="Arial"/>
          <w:lang w:val="fr-FR"/>
        </w:rPr>
        <w:t xml:space="preserve">Les offres seront reçues uniquement par mail, à l’adresse </w:t>
      </w:r>
      <w:hyperlink r:id="rId11" w:history="1">
        <w:r w:rsidRPr="00EE1C57">
          <w:rPr>
            <w:rStyle w:val="Lienhypertexte"/>
            <w:rFonts w:cs="Arial"/>
            <w:u w:val="none"/>
            <w:lang w:val="fr-FR"/>
          </w:rPr>
          <w:t>BJ_Quotation@giz.de</w:t>
        </w:r>
      </w:hyperlink>
    </w:p>
    <w:p w14:paraId="485C94B8" w14:textId="77777777" w:rsidR="00996E16" w:rsidRPr="005E428F" w:rsidRDefault="00996E16" w:rsidP="00996E16">
      <w:pPr>
        <w:pStyle w:val="Paragraphedeliste"/>
        <w:spacing w:line="276" w:lineRule="auto"/>
        <w:jc w:val="both"/>
        <w:rPr>
          <w:rFonts w:cs="Arial"/>
          <w:lang w:val="fr-FR"/>
        </w:rPr>
      </w:pPr>
    </w:p>
    <w:p w14:paraId="12899E95" w14:textId="77777777" w:rsidR="00996E16" w:rsidRDefault="00996E16" w:rsidP="00996E16">
      <w:pPr>
        <w:pStyle w:val="Paragraphedeliste"/>
        <w:numPr>
          <w:ilvl w:val="0"/>
          <w:numId w:val="21"/>
        </w:numPr>
        <w:spacing w:line="276" w:lineRule="auto"/>
        <w:jc w:val="both"/>
        <w:rPr>
          <w:rFonts w:cs="Arial"/>
          <w:lang w:val="fr-FR"/>
        </w:rPr>
      </w:pPr>
      <w:r w:rsidRPr="00EE1C57">
        <w:rPr>
          <w:rFonts w:cs="Arial"/>
          <w:lang w:val="fr-FR"/>
        </w:rPr>
        <w:t xml:space="preserve">Les offres envoyées à tout autre adresse </w:t>
      </w:r>
      <w:proofErr w:type="gramStart"/>
      <w:r w:rsidRPr="00EE1C57">
        <w:rPr>
          <w:rFonts w:cs="Arial"/>
          <w:lang w:val="fr-FR"/>
        </w:rPr>
        <w:t>mail</w:t>
      </w:r>
      <w:proofErr w:type="gramEnd"/>
      <w:r w:rsidRPr="00EE1C57">
        <w:rPr>
          <w:rFonts w:cs="Arial"/>
          <w:lang w:val="fr-FR"/>
        </w:rPr>
        <w:t xml:space="preserve"> ne seront pas considérées. Aucune offre physique ne sera recevable</w:t>
      </w:r>
      <w:r>
        <w:rPr>
          <w:rFonts w:cs="Arial"/>
          <w:lang w:val="fr-FR"/>
        </w:rPr>
        <w:t> ;</w:t>
      </w:r>
    </w:p>
    <w:p w14:paraId="08891B04" w14:textId="77777777" w:rsidR="00996E16" w:rsidRPr="00996E16" w:rsidRDefault="00996E16" w:rsidP="00996E16">
      <w:pPr>
        <w:pStyle w:val="Paragraphedeliste"/>
        <w:rPr>
          <w:rFonts w:cs="Arial"/>
          <w:lang w:val="fr-FR"/>
        </w:rPr>
      </w:pPr>
    </w:p>
    <w:p w14:paraId="44958415" w14:textId="75D8A14B" w:rsidR="00996E16" w:rsidRDefault="00996E16" w:rsidP="00996E16">
      <w:pPr>
        <w:pStyle w:val="Paragraphedeliste"/>
        <w:numPr>
          <w:ilvl w:val="0"/>
          <w:numId w:val="21"/>
        </w:numPr>
        <w:spacing w:line="276" w:lineRule="auto"/>
        <w:jc w:val="both"/>
        <w:rPr>
          <w:rFonts w:cs="Arial"/>
          <w:lang w:val="fr-FR"/>
        </w:rPr>
      </w:pPr>
      <w:r w:rsidRPr="00EE1C57">
        <w:rPr>
          <w:rFonts w:cs="Arial"/>
          <w:lang w:val="fr-FR"/>
        </w:rPr>
        <w:t>Les mails de soumission doivent obligatoirement avoir pour «</w:t>
      </w:r>
      <w:r w:rsidRPr="00EE1C57">
        <w:rPr>
          <w:rFonts w:cs="Arial"/>
          <w:b/>
          <w:lang w:val="fr-FR"/>
        </w:rPr>
        <w:t xml:space="preserve"> </w:t>
      </w:r>
      <w:r w:rsidR="00917AE2">
        <w:rPr>
          <w:rFonts w:cs="Arial"/>
          <w:b/>
          <w:bCs/>
          <w:highlight w:val="yellow"/>
          <w:lang w:val="fr-FR" w:eastAsia="de-DE"/>
        </w:rPr>
        <w:fldChar w:fldCharType="begin">
          <w:ffData>
            <w:name w:val=""/>
            <w:enabled/>
            <w:calcOnExit w:val="0"/>
            <w:textInput>
              <w:default w:val="N°10039890"/>
            </w:textInput>
          </w:ffData>
        </w:fldChar>
      </w:r>
      <w:r w:rsidR="00917AE2">
        <w:rPr>
          <w:rFonts w:cs="Arial"/>
          <w:b/>
          <w:bCs/>
          <w:highlight w:val="yellow"/>
          <w:lang w:val="fr-FR" w:eastAsia="de-DE"/>
        </w:rPr>
        <w:instrText xml:space="preserve"> FORMTEXT </w:instrText>
      </w:r>
      <w:r w:rsidR="00917AE2">
        <w:rPr>
          <w:rFonts w:cs="Arial"/>
          <w:b/>
          <w:bCs/>
          <w:highlight w:val="yellow"/>
          <w:lang w:val="fr-FR" w:eastAsia="de-DE"/>
        </w:rPr>
      </w:r>
      <w:r w:rsidR="00917AE2">
        <w:rPr>
          <w:rFonts w:cs="Arial"/>
          <w:b/>
          <w:bCs/>
          <w:highlight w:val="yellow"/>
          <w:lang w:val="fr-FR" w:eastAsia="de-DE"/>
        </w:rPr>
        <w:fldChar w:fldCharType="separate"/>
      </w:r>
      <w:r w:rsidR="00917AE2">
        <w:rPr>
          <w:rFonts w:cs="Arial"/>
          <w:b/>
          <w:bCs/>
          <w:noProof/>
          <w:highlight w:val="yellow"/>
          <w:lang w:val="fr-FR" w:eastAsia="de-DE"/>
        </w:rPr>
        <w:t>N°10039890</w:t>
      </w:r>
      <w:r w:rsidR="00917AE2">
        <w:rPr>
          <w:rFonts w:cs="Arial"/>
          <w:b/>
          <w:bCs/>
          <w:highlight w:val="yellow"/>
          <w:lang w:val="fr-FR" w:eastAsia="de-DE"/>
        </w:rPr>
        <w:fldChar w:fldCharType="end"/>
      </w:r>
      <w:r w:rsidRPr="005E428F">
        <w:rPr>
          <w:rFonts w:cs="Arial"/>
          <w:b/>
          <w:bCs/>
          <w:highlight w:val="yellow"/>
          <w:lang w:val="fr-FR"/>
        </w:rPr>
        <w:t xml:space="preserve">– </w:t>
      </w:r>
      <w:r>
        <w:rPr>
          <w:rFonts w:cs="Arial"/>
          <w:b/>
          <w:bCs/>
          <w:highlight w:val="yellow"/>
          <w:lang w:val="fr-FR" w:eastAsia="de-DE"/>
        </w:rPr>
        <w:fldChar w:fldCharType="begin">
          <w:ffData>
            <w:name w:val=""/>
            <w:enabled/>
            <w:calcOnExit w:val="0"/>
            <w:textInput>
              <w:default w:val="fourniture des services de voyage au profit de la GIZ Bénin "/>
            </w:textInput>
          </w:ffData>
        </w:fldChar>
      </w:r>
      <w:r>
        <w:rPr>
          <w:rFonts w:cs="Arial"/>
          <w:b/>
          <w:bCs/>
          <w:highlight w:val="yellow"/>
          <w:lang w:val="fr-FR" w:eastAsia="de-DE"/>
        </w:rPr>
        <w:instrText xml:space="preserve"> FORMTEXT </w:instrText>
      </w:r>
      <w:r>
        <w:rPr>
          <w:rFonts w:cs="Arial"/>
          <w:b/>
          <w:bCs/>
          <w:highlight w:val="yellow"/>
          <w:lang w:val="fr-FR" w:eastAsia="de-DE"/>
        </w:rPr>
      </w:r>
      <w:r>
        <w:rPr>
          <w:rFonts w:cs="Arial"/>
          <w:b/>
          <w:bCs/>
          <w:highlight w:val="yellow"/>
          <w:lang w:val="fr-FR" w:eastAsia="de-DE"/>
        </w:rPr>
        <w:fldChar w:fldCharType="separate"/>
      </w:r>
      <w:r>
        <w:rPr>
          <w:rFonts w:cs="Arial"/>
          <w:b/>
          <w:bCs/>
          <w:noProof/>
          <w:highlight w:val="yellow"/>
          <w:lang w:val="fr-FR" w:eastAsia="de-DE"/>
        </w:rPr>
        <w:t xml:space="preserve">fourniture des services de voyage au profit de la GIZ Bénin </w:t>
      </w:r>
      <w:r>
        <w:rPr>
          <w:rFonts w:cs="Arial"/>
          <w:b/>
          <w:bCs/>
          <w:highlight w:val="yellow"/>
          <w:lang w:val="fr-FR" w:eastAsia="de-DE"/>
        </w:rPr>
        <w:fldChar w:fldCharType="end"/>
      </w:r>
      <w:r>
        <w:rPr>
          <w:rFonts w:cs="Arial"/>
          <w:lang w:val="fr-FR" w:eastAsia="de-DE"/>
        </w:rPr>
        <w:t>;</w:t>
      </w:r>
    </w:p>
    <w:p w14:paraId="5BE814FE" w14:textId="77777777" w:rsidR="00996E16" w:rsidRPr="00996E16" w:rsidRDefault="00996E16" w:rsidP="00996E16">
      <w:pPr>
        <w:pStyle w:val="Paragraphedeliste"/>
        <w:rPr>
          <w:rFonts w:cs="Arial"/>
          <w:lang w:val="fr-FR"/>
        </w:rPr>
      </w:pPr>
    </w:p>
    <w:p w14:paraId="36F8FE2F" w14:textId="77777777" w:rsidR="00996E16" w:rsidRDefault="00996E16" w:rsidP="00996E16">
      <w:pPr>
        <w:pStyle w:val="Paragraphedeliste"/>
        <w:numPr>
          <w:ilvl w:val="0"/>
          <w:numId w:val="21"/>
        </w:numPr>
        <w:spacing w:line="276" w:lineRule="auto"/>
        <w:jc w:val="both"/>
        <w:rPr>
          <w:rFonts w:cs="Arial"/>
          <w:lang w:val="fr-FR"/>
        </w:rPr>
      </w:pPr>
      <w:r w:rsidRPr="00EE1C57">
        <w:rPr>
          <w:rFonts w:cs="Arial"/>
          <w:lang w:val="fr-FR"/>
        </w:rPr>
        <w:t xml:space="preserve">La taille maximale des courriels est limitée à </w:t>
      </w:r>
      <w:r>
        <w:rPr>
          <w:rFonts w:cs="Arial"/>
          <w:lang w:val="fr-FR"/>
        </w:rPr>
        <w:t>2</w:t>
      </w:r>
      <w:r w:rsidRPr="00EE1C57">
        <w:rPr>
          <w:rFonts w:cs="Arial"/>
          <w:lang w:val="fr-FR"/>
        </w:rPr>
        <w:t xml:space="preserve">0 Mo. Si les offres excèdent la taille maximale de fichier, les documents correspondants doivent être envoyés </w:t>
      </w:r>
      <w:r w:rsidRPr="00EE1C57">
        <w:rPr>
          <w:rFonts w:cs="Arial"/>
          <w:lang w:val="fr-FR"/>
        </w:rPr>
        <w:lastRenderedPageBreak/>
        <w:t xml:space="preserve">obligatoirement par </w:t>
      </w:r>
      <w:proofErr w:type="spellStart"/>
      <w:r w:rsidRPr="00EE1C57">
        <w:rPr>
          <w:rFonts w:cs="Arial"/>
          <w:color w:val="0000FF"/>
          <w:lang w:val="fr-FR"/>
        </w:rPr>
        <w:t>filetransfer</w:t>
      </w:r>
      <w:proofErr w:type="spellEnd"/>
      <w:r w:rsidRPr="00EE1C57">
        <w:rPr>
          <w:rFonts w:cs="Arial"/>
          <w:lang w:val="fr-FR"/>
        </w:rPr>
        <w:t xml:space="preserve"> en utilisant le lien suivant : </w:t>
      </w:r>
      <w:hyperlink r:id="rId12" w:history="1">
        <w:r w:rsidRPr="00EE1C57">
          <w:rPr>
            <w:rStyle w:val="Lienhypertexte"/>
            <w:rFonts w:cs="Arial"/>
            <w:lang w:val="fr-FR"/>
          </w:rPr>
          <w:t>http://filetransfer.giz.de/</w:t>
        </w:r>
      </w:hyperlink>
      <w:r w:rsidRPr="00EE1C57">
        <w:rPr>
          <w:rFonts w:cs="Arial"/>
          <w:lang w:val="fr-FR"/>
        </w:rPr>
        <w:t xml:space="preserve"> . En ce qui concerne le transfert par </w:t>
      </w:r>
      <w:proofErr w:type="spellStart"/>
      <w:r w:rsidRPr="00EE1C57">
        <w:rPr>
          <w:rFonts w:cs="Arial"/>
          <w:lang w:val="fr-FR"/>
        </w:rPr>
        <w:t>filetransfer</w:t>
      </w:r>
      <w:proofErr w:type="spellEnd"/>
      <w:r w:rsidRPr="00EE1C57">
        <w:rPr>
          <w:rFonts w:cs="Arial"/>
          <w:lang w:val="fr-FR"/>
        </w:rPr>
        <w:t>, veuillez considérer ce qui suit :</w:t>
      </w:r>
    </w:p>
    <w:p w14:paraId="15794AA8" w14:textId="77777777" w:rsidR="00996E16" w:rsidRPr="00996E16" w:rsidRDefault="00996E16" w:rsidP="00996E16">
      <w:pPr>
        <w:pStyle w:val="Paragraphedeliste"/>
        <w:rPr>
          <w:rFonts w:cs="Arial"/>
          <w:lang w:val="fr-FR"/>
        </w:rPr>
      </w:pPr>
    </w:p>
    <w:p w14:paraId="093C21C7" w14:textId="77777777" w:rsidR="00996E16" w:rsidRPr="00EE1C57" w:rsidRDefault="00996E16" w:rsidP="00996E16">
      <w:pPr>
        <w:pStyle w:val="Paragraphedeliste"/>
        <w:numPr>
          <w:ilvl w:val="1"/>
          <w:numId w:val="3"/>
        </w:numPr>
        <w:jc w:val="both"/>
        <w:rPr>
          <w:rFonts w:cs="Arial"/>
          <w:lang w:val="fr-FR"/>
        </w:rPr>
      </w:pPr>
      <w:r w:rsidRPr="00EE1C57">
        <w:rPr>
          <w:rFonts w:cs="Arial"/>
          <w:lang w:val="fr-FR"/>
        </w:rPr>
        <w:t>Veuillez remplir les cases « Noms » et « Prénoms » par le nom de votre structure</w:t>
      </w:r>
      <w:r>
        <w:rPr>
          <w:rFonts w:cs="Arial"/>
          <w:lang w:val="fr-FR"/>
        </w:rPr>
        <w:t> ;</w:t>
      </w:r>
    </w:p>
    <w:p w14:paraId="62E87475" w14:textId="77777777" w:rsidR="00996E16" w:rsidRPr="00EE1C57" w:rsidRDefault="00996E16" w:rsidP="00996E16">
      <w:pPr>
        <w:pStyle w:val="Paragraphedeliste"/>
        <w:numPr>
          <w:ilvl w:val="1"/>
          <w:numId w:val="3"/>
        </w:numPr>
        <w:jc w:val="both"/>
        <w:rPr>
          <w:rFonts w:cs="Arial"/>
          <w:color w:val="0000FF"/>
          <w:lang w:val="fr-FR"/>
        </w:rPr>
      </w:pPr>
      <w:r w:rsidRPr="00EE1C57">
        <w:rPr>
          <w:rFonts w:cs="Arial"/>
          <w:lang w:val="fr-FR"/>
        </w:rPr>
        <w:t xml:space="preserve">Veuillez utiliser comme mot de passe : </w:t>
      </w:r>
      <w:bookmarkStart w:id="0" w:name="_Hlk205800166"/>
      <w:r w:rsidRPr="0071207A">
        <w:rPr>
          <w:rFonts w:cs="Arial"/>
          <w:b/>
          <w:bCs/>
          <w:color w:val="FF0000"/>
          <w:highlight w:val="yellow"/>
          <w:lang w:val="fr-FR"/>
        </w:rPr>
        <w:t>Equipe-lac-2022</w:t>
      </w:r>
      <w:bookmarkEnd w:id="0"/>
    </w:p>
    <w:p w14:paraId="6F36944D" w14:textId="77777777" w:rsidR="00996E16" w:rsidRDefault="00996E16" w:rsidP="00996E16">
      <w:pPr>
        <w:pStyle w:val="Einzug"/>
        <w:spacing w:line="240" w:lineRule="auto"/>
        <w:ind w:left="720" w:firstLine="0"/>
        <w:contextualSpacing/>
        <w:jc w:val="both"/>
        <w:rPr>
          <w:rFonts w:cs="Arial"/>
          <w:b/>
          <w:color w:val="FF0000"/>
          <w:szCs w:val="22"/>
          <w:lang w:val="fr-FR"/>
        </w:rPr>
      </w:pPr>
    </w:p>
    <w:p w14:paraId="1AC4FBFA" w14:textId="1F8112B7" w:rsidR="00996E16" w:rsidRDefault="00996E16" w:rsidP="00996E16">
      <w:pPr>
        <w:pStyle w:val="Einzug"/>
        <w:spacing w:line="240" w:lineRule="auto"/>
        <w:ind w:left="720" w:firstLine="0"/>
        <w:contextualSpacing/>
        <w:jc w:val="both"/>
        <w:rPr>
          <w:rFonts w:cs="Arial"/>
          <w:b/>
          <w:color w:val="FF0000"/>
          <w:szCs w:val="22"/>
          <w:lang w:val="fr-FR"/>
        </w:rPr>
      </w:pPr>
      <w:r w:rsidRPr="00EE1C57">
        <w:rPr>
          <w:rFonts w:cs="Arial"/>
          <w:b/>
          <w:color w:val="FF0000"/>
          <w:szCs w:val="22"/>
          <w:lang w:val="fr-FR"/>
        </w:rPr>
        <w:t>NB : Le non-respect des exigences de présentation suscitées entrainer</w:t>
      </w:r>
      <w:r>
        <w:rPr>
          <w:rFonts w:cs="Arial"/>
          <w:b/>
          <w:color w:val="FF0000"/>
          <w:szCs w:val="22"/>
          <w:lang w:val="fr-FR"/>
        </w:rPr>
        <w:t>a</w:t>
      </w:r>
      <w:r w:rsidRPr="00EE1C57">
        <w:rPr>
          <w:rFonts w:cs="Arial"/>
          <w:b/>
          <w:color w:val="FF0000"/>
          <w:szCs w:val="22"/>
          <w:lang w:val="fr-FR"/>
        </w:rPr>
        <w:t xml:space="preserve"> le rejet de l’offre.</w:t>
      </w:r>
    </w:p>
    <w:p w14:paraId="666F5A97" w14:textId="77777777" w:rsidR="00996E16" w:rsidRDefault="00996E16" w:rsidP="00996E16">
      <w:pPr>
        <w:pStyle w:val="Einzug"/>
        <w:spacing w:line="240" w:lineRule="auto"/>
        <w:ind w:left="720" w:firstLine="0"/>
        <w:contextualSpacing/>
        <w:jc w:val="both"/>
        <w:rPr>
          <w:rFonts w:cs="Arial"/>
          <w:b/>
          <w:color w:val="FF0000"/>
          <w:szCs w:val="22"/>
          <w:lang w:val="fr-FR"/>
        </w:rPr>
      </w:pPr>
    </w:p>
    <w:p w14:paraId="67BEFCB6" w14:textId="77777777" w:rsidR="00844DFC" w:rsidRPr="00EE1C57" w:rsidRDefault="00844DFC" w:rsidP="00844DFC">
      <w:pPr>
        <w:pStyle w:val="Paragraphedeliste"/>
        <w:numPr>
          <w:ilvl w:val="0"/>
          <w:numId w:val="3"/>
        </w:numPr>
        <w:jc w:val="both"/>
        <w:rPr>
          <w:rFonts w:cs="Arial"/>
          <w:b/>
          <w:lang w:val="fr-FR"/>
        </w:rPr>
      </w:pPr>
      <w:r w:rsidRPr="00EE1C57">
        <w:rPr>
          <w:rFonts w:cs="Arial"/>
          <w:b/>
          <w:lang w:val="fr-FR"/>
        </w:rPr>
        <w:t>Date limite d’envoi des offres</w:t>
      </w:r>
    </w:p>
    <w:p w14:paraId="4CC975F4" w14:textId="77777777" w:rsidR="00844DFC" w:rsidRDefault="00844DFC" w:rsidP="00844DFC">
      <w:pPr>
        <w:pStyle w:val="Paragraphedeliste"/>
        <w:spacing w:after="100" w:afterAutospacing="1" w:line="276" w:lineRule="auto"/>
        <w:jc w:val="both"/>
        <w:rPr>
          <w:rFonts w:cs="Arial"/>
          <w:b/>
          <w:lang w:val="fr-FR"/>
        </w:rPr>
      </w:pPr>
    </w:p>
    <w:p w14:paraId="1CE9BD2E" w14:textId="527FDD5C" w:rsidR="00844DFC" w:rsidRPr="00EE1C57" w:rsidRDefault="00844DFC" w:rsidP="00844DFC">
      <w:pPr>
        <w:pStyle w:val="Paragraphedeliste"/>
        <w:spacing w:after="100" w:afterAutospacing="1"/>
        <w:jc w:val="both"/>
        <w:rPr>
          <w:rFonts w:cs="Arial"/>
          <w:lang w:val="fr-FR"/>
        </w:rPr>
      </w:pPr>
      <w:r w:rsidRPr="00EE1C57">
        <w:rPr>
          <w:rFonts w:cs="Arial"/>
          <w:lang w:val="fr-FR"/>
        </w:rPr>
        <w:t xml:space="preserve">Les offres sont attendues </w:t>
      </w:r>
      <w:r w:rsidRPr="00EE1C57">
        <w:rPr>
          <w:rFonts w:cs="Arial"/>
          <w:b/>
          <w:bCs/>
          <w:lang w:val="fr-FR"/>
        </w:rPr>
        <w:t xml:space="preserve">au plus tard le </w:t>
      </w:r>
      <w:r w:rsidR="004D44FC">
        <w:rPr>
          <w:rFonts w:cs="Arial"/>
          <w:b/>
          <w:bCs/>
          <w:highlight w:val="yellow"/>
          <w:lang w:val="fr-FR"/>
        </w:rPr>
        <w:t>mercredi 02 septembre</w:t>
      </w:r>
      <w:r>
        <w:rPr>
          <w:rFonts w:cs="Arial"/>
          <w:b/>
          <w:bCs/>
          <w:highlight w:val="yellow"/>
          <w:lang w:val="fr-FR" w:eastAsia="de-DE"/>
        </w:rPr>
        <w:t xml:space="preserve"> 2026</w:t>
      </w:r>
      <w:r w:rsidRPr="00574C24">
        <w:rPr>
          <w:rFonts w:cs="Arial"/>
          <w:b/>
          <w:bCs/>
          <w:highlight w:val="yellow"/>
          <w:lang w:val="fr-FR" w:eastAsia="de-DE"/>
        </w:rPr>
        <w:t xml:space="preserve"> à </w:t>
      </w:r>
      <w:r>
        <w:rPr>
          <w:rFonts w:cs="Arial"/>
          <w:b/>
          <w:bCs/>
          <w:highlight w:val="yellow"/>
          <w:lang w:val="fr-FR" w:eastAsia="de-DE"/>
        </w:rPr>
        <w:t>23</w:t>
      </w:r>
      <w:r w:rsidRPr="00574C24">
        <w:rPr>
          <w:rFonts w:cs="Arial"/>
          <w:b/>
          <w:bCs/>
          <w:highlight w:val="yellow"/>
          <w:lang w:val="fr-FR" w:eastAsia="de-DE"/>
        </w:rPr>
        <w:t xml:space="preserve"> heures </w:t>
      </w:r>
      <w:r w:rsidRPr="00A00E00">
        <w:rPr>
          <w:rFonts w:cs="Arial"/>
          <w:b/>
          <w:bCs/>
          <w:highlight w:val="yellow"/>
          <w:lang w:val="fr-FR" w:eastAsia="de-DE"/>
        </w:rPr>
        <w:t>59 minutes</w:t>
      </w:r>
      <w:r w:rsidRPr="00EE1C57">
        <w:rPr>
          <w:rFonts w:cs="Arial"/>
          <w:b/>
          <w:bCs/>
          <w:lang w:val="fr-FR"/>
        </w:rPr>
        <w:t xml:space="preserve"> </w:t>
      </w:r>
      <w:r w:rsidRPr="00EE1C57">
        <w:rPr>
          <w:rFonts w:cs="Arial"/>
          <w:lang w:val="fr-FR"/>
        </w:rPr>
        <w:t xml:space="preserve">à l’adresse </w:t>
      </w:r>
      <w:hyperlink r:id="rId13" w:history="1">
        <w:r w:rsidRPr="00EE1C57">
          <w:rPr>
            <w:rStyle w:val="Lienhypertexte"/>
            <w:rFonts w:cs="Arial"/>
            <w:u w:val="none"/>
            <w:lang w:val="fr-FR"/>
          </w:rPr>
          <w:t>BJ_Quotation@giz.de</w:t>
        </w:r>
      </w:hyperlink>
    </w:p>
    <w:p w14:paraId="4E0B41B6" w14:textId="77777777" w:rsidR="00844DFC" w:rsidRPr="00AB66FC" w:rsidRDefault="00844DFC" w:rsidP="00844DFC">
      <w:pPr>
        <w:pStyle w:val="Paragraphedeliste"/>
        <w:spacing w:after="100" w:afterAutospacing="1"/>
        <w:jc w:val="both"/>
        <w:rPr>
          <w:rFonts w:cs="Arial"/>
          <w:sz w:val="12"/>
          <w:szCs w:val="12"/>
          <w:lang w:val="fr-FR"/>
        </w:rPr>
      </w:pPr>
    </w:p>
    <w:p w14:paraId="20E4BF35" w14:textId="77777777" w:rsidR="00844DFC" w:rsidRPr="00DA1983" w:rsidRDefault="00844DFC" w:rsidP="00844DFC">
      <w:pPr>
        <w:pStyle w:val="Paragraphedeliste"/>
        <w:spacing w:after="100" w:afterAutospacing="1"/>
        <w:jc w:val="both"/>
        <w:rPr>
          <w:rFonts w:cs="Arial"/>
          <w:lang w:val="fr-FR"/>
        </w:rPr>
      </w:pPr>
      <w:r w:rsidRPr="00EE1C57">
        <w:rPr>
          <w:rFonts w:cs="Arial"/>
          <w:lang w:val="fr-FR"/>
        </w:rPr>
        <w:t>Les offres reçues après la date limite ne seront pas considérées.</w:t>
      </w:r>
    </w:p>
    <w:p w14:paraId="322D953E" w14:textId="77777777" w:rsidR="0089072F" w:rsidRPr="005553F0" w:rsidRDefault="0089072F" w:rsidP="00FA6251">
      <w:pPr>
        <w:pStyle w:val="Paragraphedeliste"/>
        <w:spacing w:after="100" w:afterAutospacing="1" w:line="276" w:lineRule="auto"/>
        <w:jc w:val="both"/>
        <w:rPr>
          <w:rFonts w:cs="Arial"/>
          <w:sz w:val="10"/>
          <w:lang w:val="fr-FR"/>
        </w:rPr>
      </w:pPr>
    </w:p>
    <w:p w14:paraId="19C33F4C" w14:textId="77777777" w:rsidR="00CF4F67" w:rsidRDefault="00CF4F67" w:rsidP="000D6105">
      <w:pPr>
        <w:pStyle w:val="Paragraphedeliste"/>
        <w:numPr>
          <w:ilvl w:val="0"/>
          <w:numId w:val="3"/>
        </w:numPr>
        <w:spacing w:after="100" w:afterAutospacing="1" w:line="276" w:lineRule="auto"/>
        <w:jc w:val="both"/>
        <w:rPr>
          <w:rFonts w:cs="Arial"/>
          <w:b/>
          <w:lang w:val="fr-FR"/>
        </w:rPr>
      </w:pPr>
      <w:r w:rsidRPr="00CF4F67">
        <w:rPr>
          <w:rFonts w:cs="Arial"/>
          <w:b/>
          <w:lang w:val="fr-FR"/>
        </w:rPr>
        <w:t>Ouverture des plis</w:t>
      </w:r>
    </w:p>
    <w:p w14:paraId="0D2BC1F1" w14:textId="77777777" w:rsidR="00844DFC" w:rsidRPr="00CF4F67" w:rsidRDefault="00844DFC" w:rsidP="00844DFC">
      <w:pPr>
        <w:pStyle w:val="Paragraphedeliste"/>
        <w:spacing w:after="100" w:afterAutospacing="1" w:line="276" w:lineRule="auto"/>
        <w:jc w:val="both"/>
        <w:rPr>
          <w:rFonts w:cs="Arial"/>
          <w:b/>
          <w:lang w:val="fr-FR"/>
        </w:rPr>
      </w:pPr>
    </w:p>
    <w:p w14:paraId="77BA1646" w14:textId="77777777" w:rsidR="00844DFC" w:rsidRDefault="008D4479" w:rsidP="00844DFC">
      <w:pPr>
        <w:pStyle w:val="Paragraphedeliste"/>
        <w:numPr>
          <w:ilvl w:val="1"/>
          <w:numId w:val="23"/>
        </w:numPr>
        <w:spacing w:after="100" w:afterAutospacing="1" w:line="276" w:lineRule="auto"/>
        <w:jc w:val="both"/>
        <w:rPr>
          <w:rFonts w:cs="Arial"/>
          <w:lang w:val="fr-FR"/>
        </w:rPr>
      </w:pPr>
      <w:r w:rsidRPr="00844DFC">
        <w:rPr>
          <w:rFonts w:cs="Arial"/>
          <w:lang w:val="fr-FR"/>
        </w:rPr>
        <w:t>La séance d’ouvert</w:t>
      </w:r>
      <w:r w:rsidR="002D5054" w:rsidRPr="00844DFC">
        <w:rPr>
          <w:rFonts w:cs="Arial"/>
          <w:lang w:val="fr-FR"/>
        </w:rPr>
        <w:t xml:space="preserve">ure des plis n’est pas </w:t>
      </w:r>
      <w:r w:rsidR="00893493" w:rsidRPr="00844DFC">
        <w:rPr>
          <w:rFonts w:cs="Arial"/>
          <w:lang w:val="fr-FR"/>
        </w:rPr>
        <w:t xml:space="preserve">publique </w:t>
      </w:r>
    </w:p>
    <w:p w14:paraId="61143847" w14:textId="77777777" w:rsidR="00844DFC" w:rsidRDefault="00844DFC" w:rsidP="00844DFC">
      <w:pPr>
        <w:pStyle w:val="Paragraphedeliste"/>
        <w:spacing w:after="100" w:afterAutospacing="1" w:line="276" w:lineRule="auto"/>
        <w:ind w:left="1069"/>
        <w:jc w:val="both"/>
        <w:rPr>
          <w:rFonts w:cs="Arial"/>
          <w:lang w:val="fr-FR"/>
        </w:rPr>
      </w:pPr>
    </w:p>
    <w:p w14:paraId="67772ABF" w14:textId="0787970A" w:rsidR="008D4479" w:rsidRPr="00844DFC" w:rsidRDefault="008D4479" w:rsidP="00844DFC">
      <w:pPr>
        <w:pStyle w:val="Paragraphedeliste"/>
        <w:numPr>
          <w:ilvl w:val="1"/>
          <w:numId w:val="23"/>
        </w:numPr>
        <w:spacing w:after="100" w:afterAutospacing="1" w:line="276" w:lineRule="auto"/>
        <w:jc w:val="both"/>
        <w:rPr>
          <w:rFonts w:cs="Arial"/>
          <w:lang w:val="fr-FR"/>
        </w:rPr>
      </w:pPr>
      <w:r w:rsidRPr="00844DFC">
        <w:rPr>
          <w:rFonts w:cs="Arial"/>
          <w:lang w:val="fr-FR"/>
        </w:rPr>
        <w:t>Avant de procéder à l’ouverture des plis, l’acheteur devra s’assurer qu’ils remplissent les critères de recevabilité à savoir : pli déposé dans le délai, respect de la mention et séparation des dossiers.</w:t>
      </w:r>
    </w:p>
    <w:p w14:paraId="32E435BC" w14:textId="77777777" w:rsidR="0089072F" w:rsidRPr="0089072F" w:rsidRDefault="0089072F" w:rsidP="0089072F">
      <w:pPr>
        <w:pStyle w:val="Paragraphedeliste"/>
        <w:spacing w:after="100" w:afterAutospacing="1" w:line="276" w:lineRule="auto"/>
        <w:ind w:left="1429"/>
        <w:jc w:val="both"/>
        <w:rPr>
          <w:rFonts w:cs="Arial"/>
          <w:lang w:val="fr-FR"/>
        </w:rPr>
      </w:pPr>
    </w:p>
    <w:p w14:paraId="025A02D2" w14:textId="77777777" w:rsidR="00844DFC" w:rsidRDefault="00844DFC" w:rsidP="00844DFC">
      <w:pPr>
        <w:pStyle w:val="Paragraphedeliste"/>
        <w:numPr>
          <w:ilvl w:val="0"/>
          <w:numId w:val="3"/>
        </w:numPr>
        <w:jc w:val="both"/>
        <w:rPr>
          <w:rFonts w:cs="Arial"/>
          <w:b/>
          <w:lang w:val="fr-FR"/>
        </w:rPr>
      </w:pPr>
      <w:r w:rsidRPr="00EE1C57">
        <w:rPr>
          <w:rFonts w:cs="Arial"/>
          <w:b/>
          <w:lang w:val="fr-FR"/>
        </w:rPr>
        <w:t>Procédure d’évaluation</w:t>
      </w:r>
    </w:p>
    <w:p w14:paraId="522AE6E3" w14:textId="77777777" w:rsidR="00844DFC" w:rsidRPr="000E7EAD" w:rsidRDefault="00844DFC" w:rsidP="0089460F">
      <w:pPr>
        <w:pStyle w:val="Paragraphedeliste"/>
        <w:ind w:left="360"/>
        <w:jc w:val="both"/>
        <w:rPr>
          <w:rFonts w:cs="Arial"/>
          <w:b/>
          <w:lang w:val="fr-FR"/>
        </w:rPr>
      </w:pPr>
    </w:p>
    <w:p w14:paraId="52E87FF0" w14:textId="77777777" w:rsidR="00844DFC" w:rsidRPr="00EE1C57" w:rsidRDefault="00844DFC" w:rsidP="0089460F">
      <w:pPr>
        <w:pStyle w:val="Paragraphedeliste"/>
        <w:spacing w:after="100" w:afterAutospacing="1"/>
        <w:jc w:val="both"/>
        <w:rPr>
          <w:rFonts w:cs="Arial"/>
          <w:lang w:val="fr-FR"/>
        </w:rPr>
      </w:pPr>
      <w:r w:rsidRPr="00EE1C57">
        <w:rPr>
          <w:rFonts w:cs="Arial"/>
          <w:lang w:val="fr-FR"/>
        </w:rPr>
        <w:t>Avant de procéder à l’évaluation détaillée des offres, l’équipe chargée de l’évaluation s’assurera que chaque offre remplit les critères, recevabilité, de présentation est dûment signée et est présentée dans la langue requise.</w:t>
      </w:r>
    </w:p>
    <w:p w14:paraId="3C80F321" w14:textId="77777777" w:rsidR="00844DFC" w:rsidRPr="00EE1C57" w:rsidRDefault="00844DFC" w:rsidP="0089460F">
      <w:pPr>
        <w:pStyle w:val="Paragraphedeliste"/>
        <w:ind w:left="709"/>
        <w:jc w:val="both"/>
        <w:rPr>
          <w:rFonts w:cs="Arial"/>
          <w:lang w:val="fr-FR"/>
        </w:rPr>
      </w:pPr>
    </w:p>
    <w:p w14:paraId="39FC03C4" w14:textId="77777777" w:rsidR="00844DFC" w:rsidRPr="00EE1C57" w:rsidRDefault="00844DFC" w:rsidP="0089460F">
      <w:pPr>
        <w:pStyle w:val="Paragraphedeliste"/>
        <w:spacing w:after="100" w:afterAutospacing="1"/>
        <w:jc w:val="both"/>
        <w:rPr>
          <w:rFonts w:cs="Arial"/>
          <w:lang w:val="fr-FR"/>
        </w:rPr>
      </w:pPr>
      <w:r w:rsidRPr="00EE1C57">
        <w:rPr>
          <w:rFonts w:cs="Arial"/>
          <w:lang w:val="fr-FR"/>
        </w:rPr>
        <w:t>L’évaluation des offres se fera suivant les principales étapes ci-dessous :</w:t>
      </w:r>
    </w:p>
    <w:p w14:paraId="14295AAF" w14:textId="77777777" w:rsidR="00844DFC" w:rsidRPr="00EE1C57" w:rsidRDefault="00844DFC" w:rsidP="0089460F">
      <w:pPr>
        <w:pStyle w:val="Paragraphedeliste"/>
        <w:spacing w:after="100" w:afterAutospacing="1"/>
        <w:jc w:val="both"/>
        <w:rPr>
          <w:rFonts w:cs="Arial"/>
          <w:lang w:val="fr-FR"/>
        </w:rPr>
      </w:pPr>
    </w:p>
    <w:p w14:paraId="1188B54F" w14:textId="16133128" w:rsidR="00844DFC" w:rsidRPr="00844DFC" w:rsidRDefault="00844DFC" w:rsidP="00844DFC">
      <w:pPr>
        <w:pStyle w:val="Paragraphedeliste"/>
        <w:jc w:val="both"/>
        <w:rPr>
          <w:rFonts w:cs="Arial"/>
          <w:lang w:val="fr-FR"/>
        </w:rPr>
      </w:pPr>
      <w:r>
        <w:rPr>
          <w:rFonts w:cs="Arial"/>
          <w:b/>
          <w:lang w:val="fr-FR"/>
        </w:rPr>
        <w:t>9.1</w:t>
      </w:r>
      <w:r>
        <w:rPr>
          <w:rFonts w:cs="Arial"/>
          <w:b/>
          <w:lang w:val="fr-FR"/>
        </w:rPr>
        <w:tab/>
      </w:r>
      <w:r w:rsidRPr="00844DFC">
        <w:rPr>
          <w:rFonts w:cs="Arial"/>
          <w:b/>
          <w:lang w:val="fr-FR"/>
        </w:rPr>
        <w:t>L’évaluation administrative</w:t>
      </w:r>
      <w:r w:rsidRPr="00844DFC">
        <w:rPr>
          <w:rFonts w:cs="Arial"/>
          <w:lang w:val="fr-FR"/>
        </w:rPr>
        <w:t> :</w:t>
      </w:r>
    </w:p>
    <w:p w14:paraId="44A040FC" w14:textId="77777777" w:rsidR="00844DFC" w:rsidRPr="00EE1C57" w:rsidRDefault="00844DFC" w:rsidP="0089460F">
      <w:pPr>
        <w:ind w:left="1418"/>
        <w:rPr>
          <w:rFonts w:cs="Arial"/>
          <w:lang w:val="fr-FR"/>
        </w:rPr>
      </w:pPr>
      <w:r w:rsidRPr="00EE1C57">
        <w:rPr>
          <w:rFonts w:cs="Arial"/>
          <w:lang w:val="fr-FR"/>
        </w:rPr>
        <w:t>Elle s’appuiera sur les pièces du Dossier Administratif (Dossier A).</w:t>
      </w:r>
    </w:p>
    <w:p w14:paraId="52E9E09B" w14:textId="77777777" w:rsidR="00844DFC" w:rsidRPr="00EE1C57" w:rsidRDefault="00844DFC" w:rsidP="0089460F">
      <w:pPr>
        <w:ind w:left="1418"/>
        <w:rPr>
          <w:rFonts w:cs="Arial"/>
          <w:lang w:val="fr-FR"/>
        </w:rPr>
      </w:pPr>
      <w:r w:rsidRPr="00EE1C57">
        <w:rPr>
          <w:rFonts w:cs="Arial"/>
          <w:lang w:val="fr-FR"/>
        </w:rPr>
        <w:t xml:space="preserve">Il s’agira ici de la vérification de la présence et de la validité des pièces administratives demandées. </w:t>
      </w:r>
    </w:p>
    <w:p w14:paraId="715A8B13" w14:textId="77777777" w:rsidR="00844DFC" w:rsidRPr="00EE1C57" w:rsidRDefault="00844DFC" w:rsidP="0089460F">
      <w:pPr>
        <w:ind w:left="1418"/>
        <w:rPr>
          <w:rFonts w:cs="Arial"/>
          <w:lang w:val="fr-FR"/>
        </w:rPr>
      </w:pPr>
    </w:p>
    <w:p w14:paraId="39963FE7" w14:textId="77777777" w:rsidR="00844DFC" w:rsidRPr="00EE1C57" w:rsidRDefault="00844DFC" w:rsidP="0089460F">
      <w:pPr>
        <w:ind w:left="1418"/>
        <w:rPr>
          <w:rFonts w:cs="Arial"/>
          <w:lang w:val="fr-FR"/>
        </w:rPr>
      </w:pPr>
      <w:r w:rsidRPr="00EE1C57">
        <w:rPr>
          <w:rFonts w:cs="Arial"/>
          <w:lang w:val="fr-FR"/>
        </w:rPr>
        <w:t>L’absence ou la non-validité de l’une des pièces administratives demandées pourrait entrainer le rejet de l’offre.</w:t>
      </w:r>
    </w:p>
    <w:p w14:paraId="541E5F40" w14:textId="77777777" w:rsidR="00844DFC" w:rsidRPr="00EE1C57" w:rsidRDefault="00844DFC" w:rsidP="0089460F">
      <w:pPr>
        <w:ind w:left="1418"/>
        <w:rPr>
          <w:rFonts w:cs="Arial"/>
          <w:lang w:val="fr-FR"/>
        </w:rPr>
      </w:pPr>
    </w:p>
    <w:p w14:paraId="2C390E64" w14:textId="62FF1548" w:rsidR="00844DFC" w:rsidRPr="00844DFC" w:rsidRDefault="00844DFC" w:rsidP="00844DFC">
      <w:pPr>
        <w:pStyle w:val="Paragraphedeliste"/>
        <w:numPr>
          <w:ilvl w:val="2"/>
          <w:numId w:val="25"/>
        </w:numPr>
        <w:spacing w:after="100" w:afterAutospacing="1" w:line="276" w:lineRule="auto"/>
        <w:ind w:firstLine="698"/>
        <w:jc w:val="both"/>
        <w:rPr>
          <w:rFonts w:cs="Arial"/>
          <w:lang w:val="fr-FR"/>
        </w:rPr>
      </w:pPr>
      <w:r w:rsidRPr="00844DFC">
        <w:rPr>
          <w:rFonts w:cs="Arial"/>
          <w:b/>
          <w:lang w:val="fr-FR"/>
        </w:rPr>
        <w:t>Vérification de la constitution légale en République du Bénin</w:t>
      </w:r>
    </w:p>
    <w:p w14:paraId="23E9DAA3" w14:textId="77777777" w:rsidR="00844DFC" w:rsidRPr="00EE1C57" w:rsidRDefault="00844DFC" w:rsidP="00844DFC">
      <w:pPr>
        <w:pStyle w:val="Paragraphedeliste"/>
        <w:spacing w:after="100" w:afterAutospacing="1" w:line="276" w:lineRule="auto"/>
        <w:ind w:left="2138"/>
        <w:jc w:val="both"/>
        <w:rPr>
          <w:rFonts w:cs="Arial"/>
          <w:lang w:val="fr-FR"/>
        </w:rPr>
      </w:pPr>
      <w:r w:rsidRPr="00EE1C57">
        <w:rPr>
          <w:rFonts w:cs="Arial"/>
          <w:lang w:val="fr-FR"/>
        </w:rPr>
        <w:t xml:space="preserve">Il sera procédé ici à la vérification de la présence et de la validité des pièces contenu dans le tableau ci-dessous : </w:t>
      </w:r>
    </w:p>
    <w:tbl>
      <w:tblPr>
        <w:tblStyle w:val="Grilledutableau"/>
        <w:tblW w:w="9072" w:type="dxa"/>
        <w:tblInd w:w="108" w:type="dxa"/>
        <w:tblLook w:val="04A0" w:firstRow="1" w:lastRow="0" w:firstColumn="1" w:lastColumn="0" w:noHBand="0" w:noVBand="1"/>
      </w:tblPr>
      <w:tblGrid>
        <w:gridCol w:w="7156"/>
        <w:gridCol w:w="1916"/>
      </w:tblGrid>
      <w:tr w:rsidR="00B024C8" w:rsidRPr="00670ADE" w14:paraId="51846BA5" w14:textId="77777777" w:rsidTr="002E49BE">
        <w:tc>
          <w:tcPr>
            <w:tcW w:w="7156" w:type="dxa"/>
          </w:tcPr>
          <w:p w14:paraId="69F07679" w14:textId="77777777" w:rsidR="00B024C8" w:rsidRPr="00670ADE" w:rsidRDefault="00B024C8" w:rsidP="00FA6251">
            <w:pPr>
              <w:spacing w:after="100" w:afterAutospacing="1"/>
              <w:jc w:val="both"/>
              <w:rPr>
                <w:rFonts w:cs="Arial"/>
                <w:b/>
                <w:sz w:val="22"/>
                <w:szCs w:val="22"/>
              </w:rPr>
            </w:pPr>
            <w:proofErr w:type="spellStart"/>
            <w:r w:rsidRPr="00670ADE">
              <w:rPr>
                <w:rFonts w:cs="Arial"/>
                <w:b/>
                <w:sz w:val="22"/>
                <w:szCs w:val="22"/>
              </w:rPr>
              <w:t>Documents</w:t>
            </w:r>
            <w:proofErr w:type="spellEnd"/>
            <w:r w:rsidRPr="00670ADE">
              <w:rPr>
                <w:rFonts w:cs="Arial"/>
                <w:b/>
                <w:sz w:val="22"/>
                <w:szCs w:val="22"/>
              </w:rPr>
              <w:t xml:space="preserve"> </w:t>
            </w:r>
            <w:proofErr w:type="spellStart"/>
            <w:r w:rsidRPr="00670ADE">
              <w:rPr>
                <w:rFonts w:cs="Arial"/>
                <w:b/>
                <w:sz w:val="22"/>
                <w:szCs w:val="22"/>
              </w:rPr>
              <w:t>sollicités</w:t>
            </w:r>
            <w:proofErr w:type="spellEnd"/>
          </w:p>
        </w:tc>
        <w:tc>
          <w:tcPr>
            <w:tcW w:w="1916" w:type="dxa"/>
          </w:tcPr>
          <w:p w14:paraId="48FDF3F2" w14:textId="77777777" w:rsidR="00B024C8" w:rsidRPr="00670ADE" w:rsidRDefault="00B024C8" w:rsidP="00FA6251">
            <w:pPr>
              <w:spacing w:after="100" w:afterAutospacing="1"/>
              <w:jc w:val="both"/>
              <w:rPr>
                <w:rFonts w:cs="Arial"/>
                <w:b/>
                <w:sz w:val="22"/>
                <w:szCs w:val="22"/>
                <w:highlight w:val="yellow"/>
                <w:lang w:val="fr-FR"/>
              </w:rPr>
            </w:pPr>
            <w:proofErr w:type="spellStart"/>
            <w:r w:rsidRPr="00670ADE">
              <w:rPr>
                <w:rFonts w:cs="Arial"/>
                <w:b/>
                <w:sz w:val="22"/>
                <w:szCs w:val="22"/>
              </w:rPr>
              <w:t>Appréciation</w:t>
            </w:r>
            <w:proofErr w:type="spellEnd"/>
          </w:p>
        </w:tc>
      </w:tr>
      <w:tr w:rsidR="00B024C8" w:rsidRPr="00917AE2" w14:paraId="22F9CE07" w14:textId="77777777" w:rsidTr="002E49BE">
        <w:tc>
          <w:tcPr>
            <w:tcW w:w="7156" w:type="dxa"/>
          </w:tcPr>
          <w:p w14:paraId="602285E3" w14:textId="77777777" w:rsidR="00B024C8" w:rsidRPr="00670ADE" w:rsidRDefault="00B024C8" w:rsidP="00FA6251">
            <w:pPr>
              <w:pStyle w:val="Einzug"/>
              <w:spacing w:after="100" w:afterAutospacing="1" w:line="240" w:lineRule="auto"/>
              <w:contextualSpacing/>
              <w:jc w:val="both"/>
              <w:rPr>
                <w:rFonts w:cs="Arial"/>
                <w:sz w:val="22"/>
                <w:szCs w:val="22"/>
                <w:lang w:val="fr-FR"/>
              </w:rPr>
            </w:pPr>
            <w:r w:rsidRPr="00670ADE">
              <w:rPr>
                <w:rFonts w:cs="Arial"/>
                <w:sz w:val="22"/>
                <w:szCs w:val="22"/>
                <w:lang w:val="fr-FR"/>
              </w:rPr>
              <w:t xml:space="preserve">Une note de présentation du prestataire </w:t>
            </w:r>
          </w:p>
        </w:tc>
        <w:tc>
          <w:tcPr>
            <w:tcW w:w="1916" w:type="dxa"/>
          </w:tcPr>
          <w:p w14:paraId="2777335A" w14:textId="77777777" w:rsidR="00B024C8" w:rsidRPr="00670ADE" w:rsidRDefault="00B024C8" w:rsidP="00FA6251">
            <w:pPr>
              <w:spacing w:after="100" w:afterAutospacing="1"/>
              <w:jc w:val="both"/>
              <w:rPr>
                <w:rFonts w:cs="Arial"/>
                <w:sz w:val="22"/>
                <w:szCs w:val="22"/>
                <w:highlight w:val="yellow"/>
                <w:lang w:val="fr-FR"/>
              </w:rPr>
            </w:pPr>
          </w:p>
        </w:tc>
      </w:tr>
      <w:tr w:rsidR="00554C4C" w:rsidRPr="00A01A80" w14:paraId="7F8AC9C2" w14:textId="77777777" w:rsidTr="002E49BE">
        <w:tc>
          <w:tcPr>
            <w:tcW w:w="7156" w:type="dxa"/>
          </w:tcPr>
          <w:p w14:paraId="1327031B" w14:textId="1C2E839A" w:rsidR="00554C4C" w:rsidRPr="00A01A80" w:rsidRDefault="00A01A80" w:rsidP="008B6B93">
            <w:pPr>
              <w:pStyle w:val="Einzug"/>
              <w:spacing w:after="100" w:afterAutospacing="1" w:line="276" w:lineRule="auto"/>
              <w:ind w:left="0" w:firstLine="0"/>
              <w:contextualSpacing/>
              <w:jc w:val="both"/>
              <w:rPr>
                <w:rFonts w:cs="Arial"/>
                <w:sz w:val="22"/>
                <w:szCs w:val="22"/>
                <w:lang w:val="fr-FR"/>
              </w:rPr>
            </w:pPr>
            <w:r w:rsidRPr="00A01A80">
              <w:rPr>
                <w:rFonts w:cs="Arial"/>
                <w:sz w:val="22"/>
                <w:szCs w:val="22"/>
                <w:lang w:val="fr-FR"/>
              </w:rPr>
              <w:t xml:space="preserve">Une copie légalisée de l’agrément délivré par le </w:t>
            </w:r>
            <w:proofErr w:type="gramStart"/>
            <w:r w:rsidRPr="00A01A80">
              <w:rPr>
                <w:rFonts w:cs="Arial"/>
                <w:sz w:val="22"/>
                <w:szCs w:val="22"/>
                <w:lang w:val="fr-FR"/>
              </w:rPr>
              <w:t>Ministère</w:t>
            </w:r>
            <w:proofErr w:type="gramEnd"/>
            <w:r w:rsidRPr="00A01A80">
              <w:rPr>
                <w:rFonts w:cs="Arial"/>
                <w:sz w:val="22"/>
                <w:szCs w:val="22"/>
                <w:lang w:val="fr-FR"/>
              </w:rPr>
              <w:t xml:space="preserve"> de la Culture, de l’Artisanat et d</w:t>
            </w:r>
            <w:r w:rsidR="00844DFC">
              <w:rPr>
                <w:rFonts w:cs="Arial"/>
                <w:sz w:val="22"/>
                <w:szCs w:val="22"/>
                <w:lang w:val="fr-FR"/>
              </w:rPr>
              <w:t>u</w:t>
            </w:r>
            <w:r w:rsidRPr="00A01A80">
              <w:rPr>
                <w:rFonts w:cs="Arial"/>
                <w:sz w:val="22"/>
                <w:szCs w:val="22"/>
                <w:lang w:val="fr-FR"/>
              </w:rPr>
              <w:t xml:space="preserve"> Tourisme pour fournir les prestations de voyage ;</w:t>
            </w:r>
          </w:p>
        </w:tc>
        <w:tc>
          <w:tcPr>
            <w:tcW w:w="1916" w:type="dxa"/>
          </w:tcPr>
          <w:p w14:paraId="5AAED0BD" w14:textId="62308233" w:rsidR="00554C4C" w:rsidRPr="008B6B93" w:rsidRDefault="008B6B93" w:rsidP="00FA6251">
            <w:pPr>
              <w:spacing w:after="100" w:afterAutospacing="1"/>
              <w:jc w:val="both"/>
              <w:rPr>
                <w:rFonts w:cs="Arial"/>
                <w:b/>
                <w:bCs/>
                <w:sz w:val="22"/>
                <w:szCs w:val="22"/>
                <w:lang w:val="fr-FR" w:eastAsia="ar-SA"/>
              </w:rPr>
            </w:pPr>
            <w:r w:rsidRPr="009E2968">
              <w:rPr>
                <w:rFonts w:cs="Arial"/>
                <w:b/>
                <w:bCs/>
                <w:sz w:val="22"/>
                <w:szCs w:val="22"/>
                <w:highlight w:val="yellow"/>
                <w:lang w:val="fr-FR" w:eastAsia="ar-SA"/>
              </w:rPr>
              <w:t>Eliminatoire</w:t>
            </w:r>
          </w:p>
        </w:tc>
      </w:tr>
      <w:tr w:rsidR="00B024C8" w:rsidRPr="00917AE2" w14:paraId="1357BD4E" w14:textId="77777777" w:rsidTr="002E49BE">
        <w:tc>
          <w:tcPr>
            <w:tcW w:w="7156" w:type="dxa"/>
          </w:tcPr>
          <w:p w14:paraId="64619D36" w14:textId="1ED2FB60" w:rsidR="00B024C8" w:rsidRPr="008F08AD" w:rsidRDefault="008F08AD" w:rsidP="00FA6251">
            <w:pPr>
              <w:pStyle w:val="Einzug"/>
              <w:spacing w:after="100" w:afterAutospacing="1" w:line="240" w:lineRule="auto"/>
              <w:ind w:left="0" w:firstLine="0"/>
              <w:contextualSpacing/>
              <w:jc w:val="both"/>
              <w:rPr>
                <w:rFonts w:cs="Arial"/>
                <w:sz w:val="22"/>
                <w:szCs w:val="22"/>
                <w:lang w:val="fr-FR"/>
              </w:rPr>
            </w:pPr>
            <w:r w:rsidRPr="008F08AD">
              <w:rPr>
                <w:rFonts w:cs="Arial"/>
                <w:sz w:val="22"/>
                <w:szCs w:val="22"/>
                <w:lang w:val="fr-FR"/>
              </w:rPr>
              <w:t xml:space="preserve">Une copie certifiée conforme </w:t>
            </w:r>
            <w:r w:rsidR="00F90B83">
              <w:rPr>
                <w:rFonts w:cs="Arial"/>
                <w:sz w:val="22"/>
                <w:szCs w:val="22"/>
                <w:lang w:val="fr-FR"/>
              </w:rPr>
              <w:t>RCCM</w:t>
            </w:r>
            <w:r w:rsidRPr="008F08AD">
              <w:rPr>
                <w:lang w:val="fr-FR"/>
              </w:rPr>
              <w:t> </w:t>
            </w:r>
          </w:p>
        </w:tc>
        <w:tc>
          <w:tcPr>
            <w:tcW w:w="1916" w:type="dxa"/>
          </w:tcPr>
          <w:p w14:paraId="0FD90314" w14:textId="77777777" w:rsidR="00B024C8" w:rsidRPr="00670ADE" w:rsidRDefault="00B024C8" w:rsidP="00FA6251">
            <w:pPr>
              <w:spacing w:after="100" w:afterAutospacing="1"/>
              <w:jc w:val="both"/>
              <w:rPr>
                <w:rFonts w:cs="Arial"/>
                <w:sz w:val="22"/>
                <w:szCs w:val="22"/>
                <w:highlight w:val="yellow"/>
                <w:lang w:val="fr-FR"/>
              </w:rPr>
            </w:pPr>
          </w:p>
        </w:tc>
      </w:tr>
      <w:tr w:rsidR="00B024C8" w:rsidRPr="00917AE2" w14:paraId="589E9AA7" w14:textId="77777777" w:rsidTr="002E49BE">
        <w:tc>
          <w:tcPr>
            <w:tcW w:w="7156" w:type="dxa"/>
          </w:tcPr>
          <w:p w14:paraId="2806252A" w14:textId="77777777" w:rsidR="00B024C8" w:rsidRPr="00670ADE" w:rsidRDefault="00B024C8" w:rsidP="00FA6251">
            <w:pPr>
              <w:pStyle w:val="Einzug"/>
              <w:spacing w:after="100" w:afterAutospacing="1" w:line="240" w:lineRule="auto"/>
              <w:ind w:left="0" w:firstLine="0"/>
              <w:contextualSpacing/>
              <w:jc w:val="both"/>
              <w:rPr>
                <w:rFonts w:cs="Arial"/>
                <w:sz w:val="22"/>
                <w:szCs w:val="22"/>
                <w:lang w:val="fr-FR"/>
              </w:rPr>
            </w:pPr>
            <w:r w:rsidRPr="00670ADE">
              <w:rPr>
                <w:rFonts w:cs="Arial"/>
                <w:sz w:val="22"/>
                <w:szCs w:val="22"/>
                <w:lang w:val="fr-FR"/>
              </w:rPr>
              <w:t>Une copie de l’Attestation d’Immatriculation à l’Identifiant Fiscal Unique (IFU)</w:t>
            </w:r>
          </w:p>
        </w:tc>
        <w:tc>
          <w:tcPr>
            <w:tcW w:w="1916" w:type="dxa"/>
          </w:tcPr>
          <w:p w14:paraId="0ECC8F35" w14:textId="77777777" w:rsidR="00B024C8" w:rsidRPr="00670ADE" w:rsidRDefault="00B024C8" w:rsidP="00FA6251">
            <w:pPr>
              <w:spacing w:after="100" w:afterAutospacing="1"/>
              <w:jc w:val="both"/>
              <w:rPr>
                <w:rFonts w:cs="Arial"/>
                <w:sz w:val="22"/>
                <w:szCs w:val="22"/>
                <w:highlight w:val="yellow"/>
                <w:lang w:val="fr-FR"/>
              </w:rPr>
            </w:pPr>
          </w:p>
        </w:tc>
      </w:tr>
      <w:tr w:rsidR="00B024C8" w:rsidRPr="00917AE2" w14:paraId="4B918229" w14:textId="77777777" w:rsidTr="002E49BE">
        <w:tc>
          <w:tcPr>
            <w:tcW w:w="7156" w:type="dxa"/>
          </w:tcPr>
          <w:p w14:paraId="579FCD90" w14:textId="77777777" w:rsidR="00B024C8" w:rsidRPr="00670ADE" w:rsidRDefault="00B024C8" w:rsidP="00FA6251">
            <w:pPr>
              <w:spacing w:after="100" w:afterAutospacing="1"/>
              <w:jc w:val="both"/>
              <w:rPr>
                <w:rFonts w:cs="Arial"/>
                <w:sz w:val="22"/>
                <w:szCs w:val="22"/>
                <w:highlight w:val="yellow"/>
                <w:lang w:val="fr-FR"/>
              </w:rPr>
            </w:pPr>
            <w:r w:rsidRPr="00670ADE">
              <w:rPr>
                <w:rFonts w:cs="Arial"/>
                <w:sz w:val="22"/>
                <w:szCs w:val="22"/>
                <w:lang w:val="fr-FR"/>
              </w:rPr>
              <w:t>Une copie du Relevé d’Identité Bancaire (RIB) </w:t>
            </w:r>
          </w:p>
        </w:tc>
        <w:tc>
          <w:tcPr>
            <w:tcW w:w="1916" w:type="dxa"/>
          </w:tcPr>
          <w:p w14:paraId="289DDF70" w14:textId="77777777" w:rsidR="00B024C8" w:rsidRPr="00670ADE" w:rsidRDefault="00B024C8" w:rsidP="00FA6251">
            <w:pPr>
              <w:spacing w:after="100" w:afterAutospacing="1"/>
              <w:jc w:val="both"/>
              <w:rPr>
                <w:rFonts w:cs="Arial"/>
                <w:sz w:val="22"/>
                <w:szCs w:val="22"/>
                <w:highlight w:val="yellow"/>
                <w:lang w:val="fr-FR"/>
              </w:rPr>
            </w:pPr>
          </w:p>
        </w:tc>
      </w:tr>
      <w:tr w:rsidR="00B024C8" w:rsidRPr="00917AE2" w14:paraId="0BDD11D3" w14:textId="77777777" w:rsidTr="002E49BE">
        <w:tc>
          <w:tcPr>
            <w:tcW w:w="7156" w:type="dxa"/>
          </w:tcPr>
          <w:p w14:paraId="4FA8ACC0" w14:textId="1F025E01" w:rsidR="00B024C8" w:rsidRPr="00670ADE" w:rsidRDefault="00B024C8" w:rsidP="00FA6251">
            <w:pPr>
              <w:spacing w:after="100" w:afterAutospacing="1"/>
              <w:jc w:val="both"/>
              <w:rPr>
                <w:rFonts w:cs="Arial"/>
                <w:highlight w:val="yellow"/>
                <w:lang w:val="fr-FR"/>
              </w:rPr>
            </w:pPr>
            <w:r w:rsidRPr="00B024C8">
              <w:rPr>
                <w:rFonts w:cs="Arial"/>
                <w:sz w:val="22"/>
                <w:szCs w:val="22"/>
                <w:lang w:val="fr-FR"/>
              </w:rPr>
              <w:lastRenderedPageBreak/>
              <w:t>L’originale de l’attestation fiscale valide au moins à la date de dépôt des offres</w:t>
            </w:r>
            <w:r w:rsidR="00F20320">
              <w:rPr>
                <w:lang w:val="fr-FR"/>
              </w:rPr>
              <w:t xml:space="preserve"> </w:t>
            </w:r>
          </w:p>
        </w:tc>
        <w:tc>
          <w:tcPr>
            <w:tcW w:w="1916" w:type="dxa"/>
          </w:tcPr>
          <w:p w14:paraId="14F81227" w14:textId="77777777" w:rsidR="00B024C8" w:rsidRPr="00670ADE" w:rsidRDefault="00B024C8" w:rsidP="00FA6251">
            <w:pPr>
              <w:spacing w:after="100" w:afterAutospacing="1"/>
              <w:jc w:val="both"/>
              <w:rPr>
                <w:rFonts w:cs="Arial"/>
                <w:highlight w:val="yellow"/>
                <w:lang w:val="fr-FR"/>
              </w:rPr>
            </w:pPr>
          </w:p>
        </w:tc>
      </w:tr>
      <w:tr w:rsidR="00F90B83" w:rsidRPr="00917AE2" w14:paraId="45FC3D8B" w14:textId="77777777" w:rsidTr="002E49BE">
        <w:tc>
          <w:tcPr>
            <w:tcW w:w="7156" w:type="dxa"/>
          </w:tcPr>
          <w:p w14:paraId="55A7F911" w14:textId="171B6A04" w:rsidR="00F90B83" w:rsidRPr="00B024C8" w:rsidRDefault="00F90B83" w:rsidP="00FA6251">
            <w:pPr>
              <w:spacing w:after="100" w:afterAutospacing="1"/>
              <w:jc w:val="both"/>
              <w:rPr>
                <w:rFonts w:cs="Arial"/>
                <w:lang w:val="fr-FR"/>
              </w:rPr>
            </w:pPr>
            <w:r w:rsidRPr="00B024C8">
              <w:rPr>
                <w:rFonts w:cs="Arial"/>
                <w:sz w:val="22"/>
                <w:szCs w:val="22"/>
                <w:lang w:val="fr-FR"/>
              </w:rPr>
              <w:t>L’originale de l’attestation de déclaration et de paiement des cotisations sociales à la Caisse Nationale de Sécurité Sociale (CNSS) valide au moins à la date de dépôt des offres</w:t>
            </w:r>
          </w:p>
        </w:tc>
        <w:tc>
          <w:tcPr>
            <w:tcW w:w="1916" w:type="dxa"/>
          </w:tcPr>
          <w:p w14:paraId="280AEB93" w14:textId="77777777" w:rsidR="00F90B83" w:rsidRPr="00670ADE" w:rsidRDefault="00F90B83" w:rsidP="00FA6251">
            <w:pPr>
              <w:spacing w:after="100" w:afterAutospacing="1"/>
              <w:jc w:val="both"/>
              <w:rPr>
                <w:rFonts w:cs="Arial"/>
                <w:highlight w:val="yellow"/>
                <w:lang w:val="fr-FR"/>
              </w:rPr>
            </w:pPr>
          </w:p>
        </w:tc>
      </w:tr>
      <w:tr w:rsidR="00F90B83" w:rsidRPr="00917AE2" w14:paraId="13EDE457" w14:textId="77777777" w:rsidTr="002E49BE">
        <w:tc>
          <w:tcPr>
            <w:tcW w:w="7156" w:type="dxa"/>
          </w:tcPr>
          <w:p w14:paraId="0D9591DE" w14:textId="2D8C161A" w:rsidR="00F90B83" w:rsidRPr="009320F9" w:rsidRDefault="009320F9" w:rsidP="00FA6251">
            <w:pPr>
              <w:spacing w:after="100" w:afterAutospacing="1"/>
              <w:jc w:val="both"/>
              <w:rPr>
                <w:rFonts w:cs="Arial"/>
                <w:sz w:val="22"/>
                <w:szCs w:val="22"/>
                <w:lang w:val="fr-FR"/>
              </w:rPr>
            </w:pPr>
            <w:r w:rsidRPr="009320F9">
              <w:rPr>
                <w:rFonts w:cs="Arial"/>
                <w:sz w:val="22"/>
                <w:szCs w:val="22"/>
                <w:lang w:val="fr-FR"/>
              </w:rPr>
              <w:t>L’originale ou la photocopie légalisée de l’attestation de non-faillite </w:t>
            </w:r>
          </w:p>
        </w:tc>
        <w:tc>
          <w:tcPr>
            <w:tcW w:w="1916" w:type="dxa"/>
          </w:tcPr>
          <w:p w14:paraId="3E09AAE5" w14:textId="77777777" w:rsidR="00F90B83" w:rsidRPr="00670ADE" w:rsidRDefault="00F90B83" w:rsidP="00FA6251">
            <w:pPr>
              <w:spacing w:after="100" w:afterAutospacing="1"/>
              <w:jc w:val="both"/>
              <w:rPr>
                <w:rFonts w:cs="Arial"/>
                <w:highlight w:val="yellow"/>
                <w:lang w:val="fr-FR"/>
              </w:rPr>
            </w:pPr>
          </w:p>
        </w:tc>
      </w:tr>
      <w:tr w:rsidR="00351555" w:rsidRPr="00EA2BFB" w14:paraId="4EA5E024" w14:textId="77777777" w:rsidTr="002E49BE">
        <w:tc>
          <w:tcPr>
            <w:tcW w:w="7156" w:type="dxa"/>
          </w:tcPr>
          <w:p w14:paraId="6F5373B8" w14:textId="506075E3" w:rsidR="00351555" w:rsidRPr="00B024C8" w:rsidRDefault="00351555" w:rsidP="00FA6251">
            <w:pPr>
              <w:spacing w:after="100" w:afterAutospacing="1"/>
              <w:jc w:val="both"/>
              <w:rPr>
                <w:rFonts w:cs="Arial"/>
                <w:lang w:val="fr-FR"/>
              </w:rPr>
            </w:pPr>
            <w:r w:rsidRPr="00351555">
              <w:rPr>
                <w:rFonts w:cs="Arial"/>
                <w:sz w:val="22"/>
                <w:lang w:val="fr-FR"/>
              </w:rPr>
              <w:t xml:space="preserve">La déclaration d’intégrité </w:t>
            </w:r>
            <w:r w:rsidR="00844DFC">
              <w:rPr>
                <w:rFonts w:cs="Arial"/>
                <w:sz w:val="22"/>
                <w:lang w:val="fr-FR"/>
              </w:rPr>
              <w:t>signée</w:t>
            </w:r>
          </w:p>
        </w:tc>
        <w:tc>
          <w:tcPr>
            <w:tcW w:w="1916" w:type="dxa"/>
          </w:tcPr>
          <w:p w14:paraId="6F8B50C1" w14:textId="77777777" w:rsidR="00351555" w:rsidRPr="00670ADE" w:rsidRDefault="00351555" w:rsidP="00FA6251">
            <w:pPr>
              <w:spacing w:after="100" w:afterAutospacing="1"/>
              <w:jc w:val="both"/>
              <w:rPr>
                <w:rFonts w:cs="Arial"/>
                <w:highlight w:val="yellow"/>
                <w:lang w:val="fr-FR"/>
              </w:rPr>
            </w:pPr>
          </w:p>
        </w:tc>
      </w:tr>
      <w:tr w:rsidR="00844DFC" w:rsidRPr="00844DFC" w14:paraId="6F2972C0" w14:textId="77777777" w:rsidTr="002E49BE">
        <w:tc>
          <w:tcPr>
            <w:tcW w:w="7156" w:type="dxa"/>
          </w:tcPr>
          <w:p w14:paraId="261F814A" w14:textId="5584A2BD" w:rsidR="00844DFC" w:rsidRPr="00844DFC" w:rsidRDefault="00844DFC" w:rsidP="00844DFC">
            <w:pPr>
              <w:pStyle w:val="Einzug"/>
              <w:spacing w:after="100" w:afterAutospacing="1" w:line="276" w:lineRule="auto"/>
              <w:ind w:left="0" w:firstLine="0"/>
              <w:contextualSpacing/>
              <w:jc w:val="both"/>
              <w:rPr>
                <w:rFonts w:cs="Arial"/>
                <w:szCs w:val="22"/>
                <w:lang w:val="fr-FR"/>
              </w:rPr>
            </w:pPr>
            <w:r w:rsidRPr="009B5400">
              <w:rPr>
                <w:rFonts w:cs="Arial"/>
                <w:sz w:val="22"/>
                <w:szCs w:val="22"/>
                <w:lang w:val="fr-FR"/>
              </w:rPr>
              <w:t>L’</w:t>
            </w:r>
            <w:proofErr w:type="spellStart"/>
            <w:r w:rsidRPr="009B5400">
              <w:rPr>
                <w:sz w:val="22"/>
                <w:szCs w:val="22"/>
                <w:lang w:val="fr-FR"/>
              </w:rPr>
              <w:t>Auto-déclaration</w:t>
            </w:r>
            <w:proofErr w:type="spellEnd"/>
            <w:r w:rsidRPr="009B5400">
              <w:rPr>
                <w:sz w:val="22"/>
                <w:szCs w:val="22"/>
                <w:lang w:val="fr-FR"/>
              </w:rPr>
              <w:t xml:space="preserve"> d’éligibilité à l’attribution de contrats de services</w:t>
            </w:r>
            <w:r>
              <w:rPr>
                <w:sz w:val="22"/>
                <w:szCs w:val="22"/>
                <w:lang w:val="fr-FR"/>
              </w:rPr>
              <w:t xml:space="preserve"> </w:t>
            </w:r>
            <w:r w:rsidRPr="009B5400">
              <w:rPr>
                <w:sz w:val="22"/>
                <w:szCs w:val="22"/>
                <w:lang w:val="fr-FR"/>
              </w:rPr>
              <w:t>locaux</w:t>
            </w:r>
            <w:r w:rsidRPr="009B5400">
              <w:rPr>
                <w:rFonts w:cs="Arial"/>
                <w:sz w:val="22"/>
                <w:szCs w:val="22"/>
                <w:lang w:val="fr-FR"/>
              </w:rPr>
              <w:t xml:space="preserve"> signée</w:t>
            </w:r>
            <w:r>
              <w:rPr>
                <w:rFonts w:cs="Arial"/>
                <w:szCs w:val="22"/>
                <w:lang w:val="fr-FR"/>
              </w:rPr>
              <w:t xml:space="preserve"> </w:t>
            </w:r>
          </w:p>
        </w:tc>
        <w:tc>
          <w:tcPr>
            <w:tcW w:w="1916" w:type="dxa"/>
          </w:tcPr>
          <w:p w14:paraId="21AFC51B" w14:textId="792D04DE" w:rsidR="00844DFC" w:rsidRPr="00670ADE" w:rsidRDefault="00844DFC" w:rsidP="00FA6251">
            <w:pPr>
              <w:spacing w:after="100" w:afterAutospacing="1"/>
              <w:jc w:val="both"/>
              <w:rPr>
                <w:rFonts w:cs="Arial"/>
                <w:highlight w:val="yellow"/>
                <w:lang w:val="fr-FR"/>
              </w:rPr>
            </w:pPr>
          </w:p>
        </w:tc>
      </w:tr>
      <w:tr w:rsidR="00844DFC" w:rsidRPr="00917AE2" w14:paraId="76785640" w14:textId="77777777" w:rsidTr="002E49BE">
        <w:tc>
          <w:tcPr>
            <w:tcW w:w="7156" w:type="dxa"/>
          </w:tcPr>
          <w:p w14:paraId="2DDB42C9" w14:textId="55EB6BE9" w:rsidR="00844DFC" w:rsidRPr="00351555" w:rsidRDefault="00844DFC" w:rsidP="00FA6251">
            <w:pPr>
              <w:spacing w:after="100" w:afterAutospacing="1"/>
              <w:jc w:val="both"/>
              <w:rPr>
                <w:rFonts w:cs="Arial"/>
                <w:lang w:val="fr-FR"/>
              </w:rPr>
            </w:pPr>
            <w:r w:rsidRPr="009B5400">
              <w:rPr>
                <w:rFonts w:cs="Arial"/>
                <w:szCs w:val="22"/>
                <w:lang w:val="fr-FR"/>
              </w:rPr>
              <w:t>La lutte contre le financement du terrorisme FR (Contrat) datée et signée</w:t>
            </w:r>
          </w:p>
        </w:tc>
        <w:tc>
          <w:tcPr>
            <w:tcW w:w="1916" w:type="dxa"/>
          </w:tcPr>
          <w:p w14:paraId="4F9DDEC7" w14:textId="77777777" w:rsidR="00844DFC" w:rsidRPr="00670ADE" w:rsidRDefault="00844DFC" w:rsidP="00FA6251">
            <w:pPr>
              <w:spacing w:after="100" w:afterAutospacing="1"/>
              <w:jc w:val="both"/>
              <w:rPr>
                <w:rFonts w:cs="Arial"/>
                <w:highlight w:val="yellow"/>
                <w:lang w:val="fr-FR"/>
              </w:rPr>
            </w:pPr>
          </w:p>
        </w:tc>
      </w:tr>
      <w:tr w:rsidR="00844DFC" w:rsidRPr="00917AE2" w14:paraId="36AC973C" w14:textId="77777777" w:rsidTr="002E49BE">
        <w:tc>
          <w:tcPr>
            <w:tcW w:w="7156" w:type="dxa"/>
          </w:tcPr>
          <w:p w14:paraId="508FCFF5" w14:textId="5C5F6919" w:rsidR="00844DFC" w:rsidRPr="00844DFC" w:rsidRDefault="00844DFC" w:rsidP="00844DFC">
            <w:pPr>
              <w:pStyle w:val="Einzug"/>
              <w:spacing w:after="100" w:afterAutospacing="1" w:line="276" w:lineRule="auto"/>
              <w:contextualSpacing/>
              <w:jc w:val="both"/>
              <w:rPr>
                <w:rFonts w:cs="Arial"/>
                <w:b/>
                <w:bCs/>
                <w:szCs w:val="22"/>
                <w:lang w:val="fr-FR"/>
              </w:rPr>
            </w:pPr>
            <w:r>
              <w:rPr>
                <w:rFonts w:cs="Arial"/>
                <w:szCs w:val="22"/>
                <w:lang w:val="fr-FR"/>
              </w:rPr>
              <w:t xml:space="preserve">La </w:t>
            </w:r>
            <w:r w:rsidRPr="009B5400">
              <w:rPr>
                <w:rFonts w:cs="Arial"/>
                <w:szCs w:val="22"/>
                <w:lang w:val="fr-FR"/>
              </w:rPr>
              <w:t>Déclaration d’engagement à protéger le secret des données</w:t>
            </w:r>
            <w:r>
              <w:rPr>
                <w:rFonts w:cs="Arial"/>
                <w:szCs w:val="22"/>
                <w:lang w:val="fr-FR"/>
              </w:rPr>
              <w:t xml:space="preserve"> signée </w:t>
            </w:r>
          </w:p>
        </w:tc>
        <w:tc>
          <w:tcPr>
            <w:tcW w:w="1916" w:type="dxa"/>
          </w:tcPr>
          <w:p w14:paraId="3829CD0F" w14:textId="77777777" w:rsidR="00844DFC" w:rsidRPr="00670ADE" w:rsidRDefault="00844DFC" w:rsidP="00FA6251">
            <w:pPr>
              <w:spacing w:after="100" w:afterAutospacing="1"/>
              <w:jc w:val="both"/>
              <w:rPr>
                <w:rFonts w:cs="Arial"/>
                <w:highlight w:val="yellow"/>
                <w:lang w:val="fr-FR"/>
              </w:rPr>
            </w:pPr>
          </w:p>
        </w:tc>
      </w:tr>
    </w:tbl>
    <w:p w14:paraId="709D7595" w14:textId="77777777" w:rsidR="005553F0" w:rsidRPr="005553F0" w:rsidRDefault="005553F0" w:rsidP="00FA6251">
      <w:pPr>
        <w:spacing w:after="100" w:afterAutospacing="1" w:line="276" w:lineRule="auto"/>
        <w:jc w:val="both"/>
        <w:rPr>
          <w:rFonts w:cs="Arial"/>
          <w:sz w:val="2"/>
          <w:lang w:val="fr-FR"/>
        </w:rPr>
      </w:pPr>
    </w:p>
    <w:p w14:paraId="63B4D687" w14:textId="75C8887C" w:rsidR="0089072F" w:rsidRDefault="0079069C" w:rsidP="0051210B">
      <w:pPr>
        <w:spacing w:after="100" w:afterAutospacing="1" w:line="276" w:lineRule="auto"/>
        <w:jc w:val="both"/>
        <w:rPr>
          <w:rFonts w:cs="Arial"/>
          <w:lang w:val="fr-FR"/>
        </w:rPr>
      </w:pPr>
      <w:r w:rsidRPr="00063364">
        <w:rPr>
          <w:rFonts w:cs="Arial"/>
          <w:lang w:val="fr-FR"/>
        </w:rPr>
        <w:t xml:space="preserve">L’absence ou la </w:t>
      </w:r>
      <w:r w:rsidR="008F08AD" w:rsidRPr="00063364">
        <w:rPr>
          <w:rFonts w:cs="Arial"/>
          <w:lang w:val="fr-FR"/>
        </w:rPr>
        <w:t>non-validité</w:t>
      </w:r>
      <w:r w:rsidRPr="00063364">
        <w:rPr>
          <w:rFonts w:cs="Arial"/>
          <w:lang w:val="fr-FR"/>
        </w:rPr>
        <w:t xml:space="preserve"> de l’une des pièces ci-dessus pourrait entrainer le rejet de l</w:t>
      </w:r>
      <w:r w:rsidR="006A6B47" w:rsidRPr="00063364">
        <w:rPr>
          <w:rFonts w:cs="Arial"/>
          <w:lang w:val="fr-FR"/>
        </w:rPr>
        <w:t>’offre</w:t>
      </w:r>
      <w:r w:rsidR="008A2EC9">
        <w:rPr>
          <w:rFonts w:cs="Arial"/>
          <w:lang w:val="fr-FR"/>
        </w:rPr>
        <w:t>.</w:t>
      </w:r>
    </w:p>
    <w:p w14:paraId="2B96ED8F" w14:textId="6373CADB" w:rsidR="002E49BE" w:rsidRPr="00844DFC" w:rsidRDefault="00954A57" w:rsidP="00844DFC">
      <w:pPr>
        <w:pStyle w:val="Paragraphedeliste"/>
        <w:numPr>
          <w:ilvl w:val="2"/>
          <w:numId w:val="25"/>
        </w:numPr>
        <w:spacing w:after="100" w:afterAutospacing="1"/>
        <w:ind w:hanging="11"/>
        <w:jc w:val="both"/>
        <w:rPr>
          <w:rFonts w:cs="Arial"/>
          <w:lang w:val="fr-FR"/>
        </w:rPr>
      </w:pPr>
      <w:r w:rsidRPr="00844DFC">
        <w:rPr>
          <w:rFonts w:cs="Arial"/>
          <w:b/>
          <w:lang w:val="fr-FR"/>
        </w:rPr>
        <w:t>Vérification de l’aptitude technique des soumissionnaires</w:t>
      </w:r>
      <w:r w:rsidR="002E49BE" w:rsidRPr="00844DFC">
        <w:rPr>
          <w:rFonts w:cs="Arial"/>
          <w:lang w:val="fr-FR"/>
        </w:rPr>
        <w:t> </w:t>
      </w:r>
    </w:p>
    <w:p w14:paraId="58244BBB" w14:textId="77777777" w:rsidR="00954A57" w:rsidRDefault="002E49BE" w:rsidP="00FA6251">
      <w:pPr>
        <w:pStyle w:val="Paragraphedeliste"/>
        <w:spacing w:after="100" w:afterAutospacing="1"/>
        <w:ind w:left="2138"/>
        <w:jc w:val="both"/>
        <w:rPr>
          <w:rFonts w:cs="Arial"/>
          <w:lang w:val="fr-FR"/>
        </w:rPr>
      </w:pPr>
      <w:r>
        <w:rPr>
          <w:rFonts w:cs="Arial"/>
          <w:lang w:val="fr-FR"/>
        </w:rPr>
        <w:t>L</w:t>
      </w:r>
      <w:r w:rsidR="00B37D3B" w:rsidRPr="002E49BE">
        <w:rPr>
          <w:rFonts w:cs="Arial"/>
          <w:lang w:val="fr-FR"/>
        </w:rPr>
        <w:t>a vérification de l’aptitude technique se fera suivant le tableau ci-dessous :</w:t>
      </w:r>
    </w:p>
    <w:p w14:paraId="037A3B66" w14:textId="77777777" w:rsidR="00D20A77" w:rsidRDefault="00D20A77" w:rsidP="00FA6251">
      <w:pPr>
        <w:pStyle w:val="Paragraphedeliste"/>
        <w:spacing w:after="100" w:afterAutospacing="1"/>
        <w:ind w:left="2138"/>
        <w:jc w:val="both"/>
        <w:rPr>
          <w:rFonts w:cs="Arial"/>
          <w:lang w:val="fr-FR"/>
        </w:rPr>
      </w:pPr>
    </w:p>
    <w:tbl>
      <w:tblPr>
        <w:tblStyle w:val="Grilledutableau"/>
        <w:tblW w:w="10768" w:type="dxa"/>
        <w:jc w:val="center"/>
        <w:tblLook w:val="04A0" w:firstRow="1" w:lastRow="0" w:firstColumn="1" w:lastColumn="0" w:noHBand="0" w:noVBand="1"/>
      </w:tblPr>
      <w:tblGrid>
        <w:gridCol w:w="5382"/>
        <w:gridCol w:w="3825"/>
        <w:gridCol w:w="1561"/>
      </w:tblGrid>
      <w:tr w:rsidR="008A2EC9" w:rsidRPr="00661D33" w14:paraId="60AC32ED" w14:textId="3678BE4A" w:rsidTr="00FB7F86">
        <w:trPr>
          <w:jc w:val="center"/>
        </w:trPr>
        <w:tc>
          <w:tcPr>
            <w:tcW w:w="5382" w:type="dxa"/>
            <w:vAlign w:val="center"/>
          </w:tcPr>
          <w:p w14:paraId="03457234" w14:textId="77777777" w:rsidR="008A2EC9" w:rsidRPr="00B024C8" w:rsidRDefault="008A2EC9" w:rsidP="00FA6251">
            <w:pPr>
              <w:pStyle w:val="Paragraphedeliste"/>
              <w:spacing w:after="100" w:afterAutospacing="1"/>
              <w:ind w:left="0"/>
              <w:rPr>
                <w:rFonts w:cs="Arial"/>
                <w:b/>
                <w:sz w:val="22"/>
                <w:szCs w:val="22"/>
              </w:rPr>
            </w:pPr>
            <w:proofErr w:type="spellStart"/>
            <w:r w:rsidRPr="00B024C8">
              <w:rPr>
                <w:rFonts w:cs="Arial"/>
                <w:b/>
                <w:sz w:val="22"/>
                <w:szCs w:val="22"/>
              </w:rPr>
              <w:t>Critères</w:t>
            </w:r>
            <w:proofErr w:type="spellEnd"/>
            <w:r w:rsidRPr="00B024C8">
              <w:rPr>
                <w:rFonts w:cs="Arial"/>
                <w:b/>
                <w:sz w:val="22"/>
                <w:szCs w:val="22"/>
              </w:rPr>
              <w:t xml:space="preserve"> </w:t>
            </w:r>
            <w:proofErr w:type="spellStart"/>
            <w:r w:rsidRPr="00B024C8">
              <w:rPr>
                <w:rFonts w:cs="Arial"/>
                <w:b/>
                <w:sz w:val="22"/>
                <w:szCs w:val="22"/>
              </w:rPr>
              <w:t>techniques</w:t>
            </w:r>
            <w:proofErr w:type="spellEnd"/>
          </w:p>
        </w:tc>
        <w:tc>
          <w:tcPr>
            <w:tcW w:w="3825" w:type="dxa"/>
            <w:vAlign w:val="center"/>
          </w:tcPr>
          <w:p w14:paraId="1A3AE692" w14:textId="77777777" w:rsidR="008A2EC9" w:rsidRPr="00B024C8" w:rsidRDefault="008A2EC9" w:rsidP="00FA6251">
            <w:pPr>
              <w:pStyle w:val="Paragraphedeliste"/>
              <w:spacing w:after="100" w:afterAutospacing="1"/>
              <w:ind w:left="0"/>
              <w:jc w:val="center"/>
              <w:rPr>
                <w:rFonts w:cs="Arial"/>
                <w:b/>
                <w:sz w:val="22"/>
                <w:szCs w:val="22"/>
                <w:lang w:val="fr-FR"/>
              </w:rPr>
            </w:pPr>
            <w:r w:rsidRPr="00B024C8">
              <w:rPr>
                <w:rFonts w:cs="Arial"/>
                <w:b/>
                <w:sz w:val="22"/>
                <w:szCs w:val="22"/>
                <w:lang w:val="fr-FR"/>
              </w:rPr>
              <w:t xml:space="preserve">Pièces </w:t>
            </w:r>
            <w:r>
              <w:rPr>
                <w:rFonts w:cs="Arial"/>
                <w:b/>
                <w:sz w:val="22"/>
                <w:szCs w:val="22"/>
                <w:lang w:val="fr-FR"/>
              </w:rPr>
              <w:t>servant de base à l’analyse</w:t>
            </w:r>
          </w:p>
        </w:tc>
        <w:tc>
          <w:tcPr>
            <w:tcW w:w="1561" w:type="dxa"/>
          </w:tcPr>
          <w:p w14:paraId="5128E483" w14:textId="7FEFA492" w:rsidR="008A2EC9" w:rsidRPr="00B024C8" w:rsidRDefault="008A2EC9" w:rsidP="00FA6251">
            <w:pPr>
              <w:pStyle w:val="Paragraphedeliste"/>
              <w:spacing w:after="100" w:afterAutospacing="1"/>
              <w:ind w:left="0"/>
              <w:jc w:val="center"/>
              <w:rPr>
                <w:rFonts w:cs="Arial"/>
                <w:b/>
                <w:lang w:val="fr-FR"/>
              </w:rPr>
            </w:pPr>
            <w:proofErr w:type="spellStart"/>
            <w:r w:rsidRPr="00670ADE">
              <w:rPr>
                <w:rFonts w:cs="Arial"/>
                <w:b/>
                <w:sz w:val="22"/>
                <w:szCs w:val="22"/>
              </w:rPr>
              <w:t>Appréciation</w:t>
            </w:r>
            <w:proofErr w:type="spellEnd"/>
          </w:p>
        </w:tc>
      </w:tr>
      <w:tr w:rsidR="00392532" w:rsidRPr="00661D33" w14:paraId="4369C6AD" w14:textId="640E5D44" w:rsidTr="00B0422A">
        <w:trPr>
          <w:jc w:val="center"/>
        </w:trPr>
        <w:tc>
          <w:tcPr>
            <w:tcW w:w="5382" w:type="dxa"/>
            <w:vAlign w:val="center"/>
          </w:tcPr>
          <w:p w14:paraId="01CEECA4" w14:textId="2C9ADBA9" w:rsidR="00392532" w:rsidRPr="00FB7F86" w:rsidRDefault="00392532" w:rsidP="00392532">
            <w:pPr>
              <w:pStyle w:val="Paragraphedeliste"/>
              <w:spacing w:after="100" w:afterAutospacing="1"/>
              <w:ind w:left="0"/>
              <w:jc w:val="both"/>
              <w:rPr>
                <w:rFonts w:cs="Arial"/>
                <w:sz w:val="22"/>
                <w:szCs w:val="22"/>
                <w:lang w:val="fr-FR"/>
              </w:rPr>
            </w:pPr>
            <w:r w:rsidRPr="00FB7F86">
              <w:rPr>
                <w:rFonts w:cs="Arial"/>
                <w:sz w:val="22"/>
                <w:szCs w:val="22"/>
                <w:lang w:val="fr-FR"/>
              </w:rPr>
              <w:t xml:space="preserve">Avoir exécuté au cours des </w:t>
            </w:r>
            <w:r w:rsidR="00844DFC">
              <w:rPr>
                <w:rFonts w:cs="Arial"/>
                <w:sz w:val="22"/>
                <w:szCs w:val="22"/>
                <w:lang w:val="fr-FR"/>
              </w:rPr>
              <w:t>cinq</w:t>
            </w:r>
            <w:r w:rsidRPr="00FB7F86">
              <w:rPr>
                <w:rFonts w:cs="Arial"/>
                <w:sz w:val="22"/>
                <w:szCs w:val="22"/>
                <w:lang w:val="fr-FR"/>
              </w:rPr>
              <w:t xml:space="preserve"> dernières années (</w:t>
            </w:r>
            <w:r w:rsidR="00844DFC">
              <w:rPr>
                <w:rFonts w:cs="Arial"/>
                <w:sz w:val="22"/>
                <w:szCs w:val="22"/>
                <w:lang w:val="fr-FR"/>
              </w:rPr>
              <w:t>2021</w:t>
            </w:r>
            <w:r w:rsidRPr="00FB7F86">
              <w:rPr>
                <w:rFonts w:cs="Arial"/>
                <w:sz w:val="22"/>
                <w:szCs w:val="22"/>
                <w:lang w:val="fr-FR"/>
              </w:rPr>
              <w:t xml:space="preserve"> à 202</w:t>
            </w:r>
            <w:r w:rsidR="00844DFC">
              <w:rPr>
                <w:rFonts w:cs="Arial"/>
                <w:sz w:val="22"/>
                <w:szCs w:val="22"/>
                <w:lang w:val="fr-FR"/>
              </w:rPr>
              <w:t>5</w:t>
            </w:r>
            <w:r w:rsidRPr="00FB7F86">
              <w:rPr>
                <w:rFonts w:cs="Arial"/>
                <w:sz w:val="22"/>
                <w:szCs w:val="22"/>
                <w:lang w:val="fr-FR"/>
              </w:rPr>
              <w:t xml:space="preserve">) au moins </w:t>
            </w:r>
            <w:r w:rsidR="00844DFC">
              <w:rPr>
                <w:rFonts w:cs="Arial"/>
                <w:sz w:val="22"/>
                <w:szCs w:val="22"/>
                <w:lang w:val="fr-FR"/>
              </w:rPr>
              <w:t>trois</w:t>
            </w:r>
            <w:r w:rsidRPr="00C47E86">
              <w:rPr>
                <w:rFonts w:cs="Arial"/>
                <w:sz w:val="22"/>
                <w:szCs w:val="22"/>
                <w:lang w:val="fr-FR"/>
              </w:rPr>
              <w:t xml:space="preserve"> (</w:t>
            </w:r>
            <w:r w:rsidR="00844DFC">
              <w:rPr>
                <w:rFonts w:cs="Arial"/>
                <w:sz w:val="22"/>
                <w:szCs w:val="22"/>
                <w:lang w:val="fr-FR"/>
              </w:rPr>
              <w:t>3</w:t>
            </w:r>
            <w:r w:rsidRPr="00C47E86">
              <w:rPr>
                <w:rFonts w:cs="Arial"/>
                <w:sz w:val="22"/>
                <w:szCs w:val="22"/>
                <w:lang w:val="fr-FR"/>
              </w:rPr>
              <w:t xml:space="preserve">) missions similaires </w:t>
            </w:r>
            <w:r w:rsidRPr="00FB7F86">
              <w:rPr>
                <w:rFonts w:cs="Arial"/>
                <w:sz w:val="22"/>
                <w:szCs w:val="22"/>
                <w:lang w:val="fr-FR"/>
              </w:rPr>
              <w:t>au profit d’organisations de renom (Structures étatiques, Ambassades ou représentations diplomatiques, ONG internationales, organismes de coopération au développement, entreprises privées reconnues</w:t>
            </w:r>
            <w:r>
              <w:rPr>
                <w:rFonts w:cs="Arial"/>
                <w:sz w:val="22"/>
                <w:szCs w:val="22"/>
                <w:lang w:val="fr-FR"/>
              </w:rPr>
              <w:t xml:space="preserve">) </w:t>
            </w:r>
            <w:r w:rsidRPr="00FB7F86">
              <w:rPr>
                <w:rFonts w:cs="Arial"/>
                <w:sz w:val="22"/>
                <w:szCs w:val="22"/>
                <w:lang w:val="fr-FR"/>
              </w:rPr>
              <w:t>notamment les attestations de bonne exécution accompagnées obligatoirement des contrats légalisés</w:t>
            </w:r>
            <w:r w:rsidR="00F511F1">
              <w:rPr>
                <w:rFonts w:cs="Arial"/>
                <w:sz w:val="22"/>
                <w:szCs w:val="22"/>
                <w:lang w:val="fr-FR"/>
              </w:rPr>
              <w:t>.</w:t>
            </w:r>
          </w:p>
        </w:tc>
        <w:tc>
          <w:tcPr>
            <w:tcW w:w="3825" w:type="dxa"/>
            <w:vAlign w:val="center"/>
          </w:tcPr>
          <w:p w14:paraId="7A590034" w14:textId="2C797797" w:rsidR="00392532" w:rsidRPr="002751CA" w:rsidRDefault="00392532" w:rsidP="00392532">
            <w:pPr>
              <w:pStyle w:val="Paragraphedeliste"/>
              <w:spacing w:after="100" w:afterAutospacing="1"/>
              <w:ind w:left="0"/>
              <w:rPr>
                <w:rFonts w:cs="Arial"/>
                <w:lang w:val="fr-FR"/>
              </w:rPr>
            </w:pPr>
            <w:r w:rsidRPr="008F08AD">
              <w:rPr>
                <w:rFonts w:cs="Arial"/>
                <w:sz w:val="22"/>
                <w:szCs w:val="22"/>
                <w:lang w:val="fr-FR"/>
              </w:rPr>
              <w:t xml:space="preserve">Attestations de bonne fin d’exécution </w:t>
            </w:r>
            <w:r>
              <w:rPr>
                <w:rFonts w:cs="Arial"/>
                <w:sz w:val="22"/>
                <w:szCs w:val="22"/>
                <w:lang w:val="fr-FR"/>
              </w:rPr>
              <w:t>et</w:t>
            </w:r>
            <w:r w:rsidRPr="008F08AD">
              <w:rPr>
                <w:rFonts w:cs="Arial"/>
                <w:sz w:val="22"/>
                <w:szCs w:val="22"/>
                <w:lang w:val="fr-FR"/>
              </w:rPr>
              <w:t xml:space="preserve"> </w:t>
            </w:r>
            <w:r>
              <w:rPr>
                <w:rFonts w:cs="Arial"/>
                <w:sz w:val="22"/>
                <w:szCs w:val="22"/>
                <w:lang w:val="fr-FR"/>
              </w:rPr>
              <w:t xml:space="preserve">contrats légalisés </w:t>
            </w:r>
          </w:p>
        </w:tc>
        <w:tc>
          <w:tcPr>
            <w:tcW w:w="1561" w:type="dxa"/>
            <w:vAlign w:val="center"/>
          </w:tcPr>
          <w:p w14:paraId="161CE5E7" w14:textId="04CC4DBD" w:rsidR="00392532" w:rsidRPr="008F08AD" w:rsidRDefault="00392532" w:rsidP="00B0422A">
            <w:pPr>
              <w:pStyle w:val="Paragraphedeliste"/>
              <w:spacing w:after="100" w:afterAutospacing="1"/>
              <w:ind w:left="0"/>
              <w:jc w:val="center"/>
              <w:rPr>
                <w:rFonts w:cs="Arial"/>
                <w:lang w:val="fr-FR"/>
              </w:rPr>
            </w:pPr>
            <w:r w:rsidRPr="00B2700D">
              <w:rPr>
                <w:rFonts w:cs="Arial"/>
                <w:b/>
                <w:bCs/>
                <w:sz w:val="22"/>
                <w:szCs w:val="24"/>
                <w:highlight w:val="yellow"/>
                <w:lang w:val="fr-FR"/>
              </w:rPr>
              <w:t>Eliminatoire</w:t>
            </w:r>
          </w:p>
        </w:tc>
      </w:tr>
    </w:tbl>
    <w:p w14:paraId="5EE0E6EE" w14:textId="77777777" w:rsidR="00377887" w:rsidRDefault="00377887" w:rsidP="00154524">
      <w:pPr>
        <w:spacing w:after="100" w:afterAutospacing="1"/>
        <w:jc w:val="both"/>
        <w:rPr>
          <w:rFonts w:cs="Arial"/>
          <w:sz w:val="2"/>
          <w:lang w:val="fr-FR"/>
        </w:rPr>
      </w:pPr>
    </w:p>
    <w:p w14:paraId="1811416E" w14:textId="77777777" w:rsidR="002E49BE" w:rsidRDefault="001A7E6B" w:rsidP="00844DFC">
      <w:pPr>
        <w:pStyle w:val="Paragraphedeliste"/>
        <w:numPr>
          <w:ilvl w:val="2"/>
          <w:numId w:val="25"/>
        </w:numPr>
        <w:spacing w:after="100" w:afterAutospacing="1"/>
        <w:jc w:val="both"/>
        <w:rPr>
          <w:rFonts w:cs="Arial"/>
          <w:lang w:val="fr-FR"/>
        </w:rPr>
      </w:pPr>
      <w:r w:rsidRPr="002E49BE">
        <w:rPr>
          <w:rFonts w:cs="Arial"/>
          <w:b/>
          <w:lang w:val="fr-FR"/>
        </w:rPr>
        <w:t>Vérification de l’aptitude commerciale</w:t>
      </w:r>
      <w:r w:rsidR="002E49BE">
        <w:rPr>
          <w:rFonts w:cs="Arial"/>
          <w:lang w:val="fr-FR"/>
        </w:rPr>
        <w:t> </w:t>
      </w:r>
    </w:p>
    <w:p w14:paraId="6907E23D" w14:textId="77777777" w:rsidR="0013782A" w:rsidRPr="002E49BE" w:rsidRDefault="00E31AD3" w:rsidP="00FA6251">
      <w:pPr>
        <w:pStyle w:val="Paragraphedeliste"/>
        <w:spacing w:after="100" w:afterAutospacing="1"/>
        <w:ind w:left="2138"/>
        <w:jc w:val="both"/>
        <w:rPr>
          <w:rFonts w:cs="Arial"/>
          <w:lang w:val="fr-FR"/>
        </w:rPr>
      </w:pPr>
      <w:r>
        <w:rPr>
          <w:rFonts w:cs="Arial"/>
          <w:lang w:val="fr-FR"/>
        </w:rPr>
        <w:t xml:space="preserve">La </w:t>
      </w:r>
      <w:r w:rsidR="00D30B49" w:rsidRPr="002E49BE">
        <w:rPr>
          <w:rFonts w:cs="Arial"/>
          <w:lang w:val="fr-FR"/>
        </w:rPr>
        <w:t xml:space="preserve">vérification </w:t>
      </w:r>
      <w:r w:rsidRPr="002E49BE">
        <w:rPr>
          <w:rFonts w:cs="Arial"/>
          <w:lang w:val="fr-FR"/>
        </w:rPr>
        <w:t xml:space="preserve">de l’aptitude </w:t>
      </w:r>
      <w:r>
        <w:rPr>
          <w:rFonts w:cs="Arial"/>
          <w:lang w:val="fr-FR"/>
        </w:rPr>
        <w:t>commerciale</w:t>
      </w:r>
      <w:r w:rsidRPr="002E49BE">
        <w:rPr>
          <w:rFonts w:cs="Arial"/>
          <w:lang w:val="fr-FR"/>
        </w:rPr>
        <w:t xml:space="preserve"> se fera suivant le tableau ci-dessous</w:t>
      </w:r>
      <w:r w:rsidR="00D30B49" w:rsidRPr="002E49BE">
        <w:rPr>
          <w:rFonts w:cs="Arial"/>
          <w:lang w:val="fr-FR"/>
        </w:rPr>
        <w:t> :</w:t>
      </w:r>
    </w:p>
    <w:p w14:paraId="6E7F30B9" w14:textId="77777777" w:rsidR="00263806" w:rsidRPr="00263806" w:rsidRDefault="00263806" w:rsidP="00FA6251">
      <w:pPr>
        <w:pStyle w:val="Paragraphedeliste"/>
        <w:spacing w:after="100" w:afterAutospacing="1"/>
        <w:ind w:left="1920"/>
        <w:jc w:val="both"/>
        <w:rPr>
          <w:rFonts w:cs="Arial"/>
          <w:sz w:val="8"/>
          <w:lang w:val="fr-FR"/>
        </w:rPr>
      </w:pPr>
    </w:p>
    <w:tbl>
      <w:tblPr>
        <w:tblStyle w:val="Grilledutableau"/>
        <w:tblW w:w="10154" w:type="dxa"/>
        <w:jc w:val="center"/>
        <w:tblLook w:val="04A0" w:firstRow="1" w:lastRow="0" w:firstColumn="1" w:lastColumn="0" w:noHBand="0" w:noVBand="1"/>
      </w:tblPr>
      <w:tblGrid>
        <w:gridCol w:w="4700"/>
        <w:gridCol w:w="3893"/>
        <w:gridCol w:w="1561"/>
      </w:tblGrid>
      <w:tr w:rsidR="00F53342" w:rsidRPr="00661D33" w14:paraId="51C81683" w14:textId="76583DEA" w:rsidTr="0009422A">
        <w:trPr>
          <w:trHeight w:val="438"/>
          <w:jc w:val="center"/>
        </w:trPr>
        <w:tc>
          <w:tcPr>
            <w:tcW w:w="4700" w:type="dxa"/>
            <w:vAlign w:val="center"/>
          </w:tcPr>
          <w:p w14:paraId="207D1EFF" w14:textId="77777777" w:rsidR="00F53342" w:rsidRPr="009D1D15" w:rsidRDefault="00F53342" w:rsidP="00F53342">
            <w:pPr>
              <w:pStyle w:val="Paragraphedeliste"/>
              <w:spacing w:after="100" w:afterAutospacing="1"/>
              <w:ind w:left="0"/>
              <w:rPr>
                <w:rFonts w:cs="Arial"/>
                <w:b/>
              </w:rPr>
            </w:pPr>
            <w:proofErr w:type="spellStart"/>
            <w:r w:rsidRPr="009D1D15">
              <w:rPr>
                <w:rFonts w:cs="Arial"/>
                <w:b/>
              </w:rPr>
              <w:t>Critères</w:t>
            </w:r>
            <w:proofErr w:type="spellEnd"/>
            <w:r w:rsidRPr="009D1D15">
              <w:rPr>
                <w:rFonts w:cs="Arial"/>
                <w:b/>
              </w:rPr>
              <w:t xml:space="preserve"> </w:t>
            </w:r>
            <w:proofErr w:type="spellStart"/>
            <w:r>
              <w:rPr>
                <w:rFonts w:cs="Arial"/>
                <w:b/>
              </w:rPr>
              <w:t>commerciaux</w:t>
            </w:r>
            <w:proofErr w:type="spellEnd"/>
          </w:p>
        </w:tc>
        <w:tc>
          <w:tcPr>
            <w:tcW w:w="3893" w:type="dxa"/>
            <w:vAlign w:val="center"/>
          </w:tcPr>
          <w:p w14:paraId="7B1AE4CA" w14:textId="77777777" w:rsidR="00F53342" w:rsidRPr="009D1D15" w:rsidRDefault="00F53342" w:rsidP="00F53342">
            <w:pPr>
              <w:pStyle w:val="Paragraphedeliste"/>
              <w:spacing w:after="100" w:afterAutospacing="1"/>
              <w:ind w:left="0"/>
              <w:jc w:val="center"/>
              <w:rPr>
                <w:rFonts w:cs="Arial"/>
                <w:b/>
                <w:lang w:val="fr-FR"/>
              </w:rPr>
            </w:pPr>
            <w:r w:rsidRPr="00980159">
              <w:rPr>
                <w:rFonts w:cs="Arial"/>
                <w:b/>
                <w:lang w:val="fr-FR"/>
              </w:rPr>
              <w:t>Pièces servant de base à l’analyse</w:t>
            </w:r>
          </w:p>
        </w:tc>
        <w:tc>
          <w:tcPr>
            <w:tcW w:w="1561" w:type="dxa"/>
          </w:tcPr>
          <w:p w14:paraId="6C0DFBFE" w14:textId="64B5E1D0" w:rsidR="00F53342" w:rsidRPr="00980159" w:rsidRDefault="00F53342" w:rsidP="00F53342">
            <w:pPr>
              <w:pStyle w:val="Paragraphedeliste"/>
              <w:spacing w:after="100" w:afterAutospacing="1"/>
              <w:ind w:left="0"/>
              <w:jc w:val="center"/>
              <w:rPr>
                <w:rFonts w:cs="Arial"/>
                <w:b/>
                <w:lang w:val="fr-FR"/>
              </w:rPr>
            </w:pPr>
            <w:proofErr w:type="spellStart"/>
            <w:r w:rsidRPr="00670ADE">
              <w:rPr>
                <w:rFonts w:cs="Arial"/>
                <w:b/>
                <w:sz w:val="22"/>
                <w:szCs w:val="22"/>
              </w:rPr>
              <w:t>Appréciation</w:t>
            </w:r>
            <w:proofErr w:type="spellEnd"/>
          </w:p>
        </w:tc>
      </w:tr>
      <w:tr w:rsidR="00F53342" w:rsidRPr="00F525A7" w14:paraId="3708E700" w14:textId="26E922EA" w:rsidTr="00B0422A">
        <w:trPr>
          <w:trHeight w:val="835"/>
          <w:jc w:val="center"/>
        </w:trPr>
        <w:tc>
          <w:tcPr>
            <w:tcW w:w="4700" w:type="dxa"/>
            <w:vAlign w:val="center"/>
          </w:tcPr>
          <w:p w14:paraId="0414869F" w14:textId="11F50F93" w:rsidR="00F53342" w:rsidRPr="00C96D09" w:rsidRDefault="00C96D09" w:rsidP="00B62575">
            <w:pPr>
              <w:pStyle w:val="Paragraphedeliste"/>
              <w:spacing w:after="100" w:afterAutospacing="1"/>
              <w:ind w:left="0"/>
              <w:jc w:val="both"/>
              <w:rPr>
                <w:rFonts w:cs="Arial"/>
                <w:sz w:val="22"/>
                <w:szCs w:val="22"/>
                <w:lang w:val="fr-FR"/>
              </w:rPr>
            </w:pPr>
            <w:r w:rsidRPr="00C96D09">
              <w:rPr>
                <w:rFonts w:cs="Arial"/>
                <w:sz w:val="22"/>
                <w:szCs w:val="22"/>
                <w:lang w:val="fr-FR"/>
              </w:rPr>
              <w:t xml:space="preserve">Disposer de capacités financières suffisantes </w:t>
            </w:r>
            <w:r w:rsidR="00C065E2">
              <w:rPr>
                <w:rFonts w:cs="Arial"/>
                <w:sz w:val="22"/>
                <w:szCs w:val="22"/>
                <w:lang w:val="fr-FR"/>
              </w:rPr>
              <w:t>et sécuritaire auprè</w:t>
            </w:r>
            <w:r w:rsidR="00BF66BB">
              <w:rPr>
                <w:rFonts w:cs="Arial"/>
                <w:sz w:val="22"/>
                <w:szCs w:val="22"/>
                <w:lang w:val="fr-FR"/>
              </w:rPr>
              <w:t>s d’une compagnie d’assurance</w:t>
            </w:r>
            <w:r w:rsidR="00F53342" w:rsidRPr="00C96D09">
              <w:rPr>
                <w:rFonts w:cs="Arial"/>
                <w:sz w:val="22"/>
                <w:szCs w:val="22"/>
                <w:lang w:val="fr-FR"/>
              </w:rPr>
              <w:t>.</w:t>
            </w:r>
          </w:p>
        </w:tc>
        <w:tc>
          <w:tcPr>
            <w:tcW w:w="3893" w:type="dxa"/>
            <w:vAlign w:val="center"/>
          </w:tcPr>
          <w:p w14:paraId="6F396C2B" w14:textId="59BE7260" w:rsidR="005809B9" w:rsidRDefault="00BF66BB" w:rsidP="00BF66BB">
            <w:pPr>
              <w:pStyle w:val="Paragraphedeliste"/>
              <w:spacing w:after="100" w:afterAutospacing="1"/>
              <w:ind w:left="0"/>
              <w:jc w:val="both"/>
              <w:rPr>
                <w:rFonts w:cs="Arial"/>
                <w:sz w:val="22"/>
                <w:szCs w:val="22"/>
                <w:lang w:val="fr-FR"/>
              </w:rPr>
            </w:pPr>
            <w:r w:rsidRPr="00BF66BB">
              <w:rPr>
                <w:rFonts w:cs="Arial"/>
                <w:sz w:val="22"/>
                <w:szCs w:val="22"/>
                <w:lang w:val="fr-FR"/>
              </w:rPr>
              <w:t>- Etats financiers audités des 3 dernières années (20</w:t>
            </w:r>
            <w:r w:rsidR="00844DFC">
              <w:rPr>
                <w:rFonts w:cs="Arial"/>
                <w:sz w:val="22"/>
                <w:szCs w:val="22"/>
                <w:lang w:val="fr-FR"/>
              </w:rPr>
              <w:t>22</w:t>
            </w:r>
            <w:r w:rsidRPr="00BF66BB">
              <w:rPr>
                <w:rFonts w:cs="Arial"/>
                <w:sz w:val="22"/>
                <w:szCs w:val="22"/>
                <w:lang w:val="fr-FR"/>
              </w:rPr>
              <w:t>, 202</w:t>
            </w:r>
            <w:r w:rsidR="00844DFC">
              <w:rPr>
                <w:rFonts w:cs="Arial"/>
                <w:sz w:val="22"/>
                <w:szCs w:val="22"/>
                <w:lang w:val="fr-FR"/>
              </w:rPr>
              <w:t>3</w:t>
            </w:r>
            <w:r w:rsidRPr="00BF66BB">
              <w:rPr>
                <w:rFonts w:cs="Arial"/>
                <w:sz w:val="22"/>
                <w:szCs w:val="22"/>
                <w:lang w:val="fr-FR"/>
              </w:rPr>
              <w:t xml:space="preserve"> et 202</w:t>
            </w:r>
            <w:r w:rsidR="00844DFC">
              <w:rPr>
                <w:rFonts w:cs="Arial"/>
                <w:sz w:val="22"/>
                <w:szCs w:val="22"/>
                <w:lang w:val="fr-FR"/>
              </w:rPr>
              <w:t>4</w:t>
            </w:r>
            <w:r w:rsidRPr="00BF66BB">
              <w:rPr>
                <w:rFonts w:cs="Arial"/>
                <w:sz w:val="22"/>
                <w:szCs w:val="22"/>
                <w:lang w:val="fr-FR"/>
              </w:rPr>
              <w:t>) présentés par un comptable employé de l’agence ou certifiés par un membre de l’Ordre des experts comptables et comptables agréés</w:t>
            </w:r>
            <w:r w:rsidR="00844DFC">
              <w:rPr>
                <w:rFonts w:cs="Arial"/>
                <w:sz w:val="22"/>
                <w:szCs w:val="22"/>
                <w:lang w:val="fr-FR"/>
              </w:rPr>
              <w:t xml:space="preserve"> avec un chiffre d’affaires moyen de 50.000.000 XOF</w:t>
            </w:r>
            <w:r w:rsidRPr="00BF66BB">
              <w:rPr>
                <w:rFonts w:cs="Arial"/>
                <w:sz w:val="22"/>
                <w:szCs w:val="22"/>
                <w:lang w:val="fr-FR"/>
              </w:rPr>
              <w:t xml:space="preserve"> </w:t>
            </w:r>
          </w:p>
          <w:p w14:paraId="793463F7" w14:textId="77777777" w:rsidR="005809B9" w:rsidRDefault="005809B9" w:rsidP="00BF66BB">
            <w:pPr>
              <w:pStyle w:val="Paragraphedeliste"/>
              <w:spacing w:after="100" w:afterAutospacing="1"/>
              <w:ind w:left="0"/>
              <w:jc w:val="both"/>
              <w:rPr>
                <w:rFonts w:cs="Arial"/>
                <w:sz w:val="22"/>
                <w:szCs w:val="22"/>
                <w:lang w:val="fr-FR"/>
              </w:rPr>
            </w:pPr>
          </w:p>
          <w:p w14:paraId="227D2BE0" w14:textId="1F787920" w:rsidR="00F53342" w:rsidRPr="00F525A7" w:rsidRDefault="005809B9" w:rsidP="00BF66BB">
            <w:pPr>
              <w:pStyle w:val="Paragraphedeliste"/>
              <w:spacing w:after="100" w:afterAutospacing="1"/>
              <w:ind w:left="0"/>
              <w:jc w:val="both"/>
              <w:rPr>
                <w:rFonts w:cs="Arial"/>
                <w:lang w:val="fr-FR"/>
              </w:rPr>
            </w:pPr>
            <w:r>
              <w:rPr>
                <w:rFonts w:cs="Arial"/>
                <w:sz w:val="22"/>
                <w:szCs w:val="22"/>
                <w:lang w:val="fr-FR"/>
              </w:rPr>
              <w:t xml:space="preserve">- </w:t>
            </w:r>
            <w:r w:rsidR="00BF66BB" w:rsidRPr="00BF66BB">
              <w:rPr>
                <w:rFonts w:cs="Arial"/>
                <w:sz w:val="22"/>
                <w:szCs w:val="22"/>
                <w:lang w:val="fr-FR"/>
              </w:rPr>
              <w:t>et un contrat d’assurance auprès d’une compagnie d’assurance (fournir la preuve) en République du Bénin</w:t>
            </w:r>
          </w:p>
        </w:tc>
        <w:tc>
          <w:tcPr>
            <w:tcW w:w="1561" w:type="dxa"/>
            <w:vAlign w:val="center"/>
          </w:tcPr>
          <w:p w14:paraId="7E089AA9" w14:textId="30A4CD58" w:rsidR="00F53342" w:rsidRPr="00980159" w:rsidRDefault="00F53342" w:rsidP="00B0422A">
            <w:pPr>
              <w:pStyle w:val="Paragraphedeliste"/>
              <w:spacing w:after="100" w:afterAutospacing="1"/>
              <w:ind w:left="0"/>
              <w:jc w:val="center"/>
              <w:rPr>
                <w:rFonts w:cs="Arial"/>
                <w:lang w:val="fr-FR"/>
              </w:rPr>
            </w:pPr>
            <w:r w:rsidRPr="00B2700D">
              <w:rPr>
                <w:rFonts w:cs="Arial"/>
                <w:b/>
                <w:bCs/>
                <w:sz w:val="22"/>
                <w:szCs w:val="24"/>
                <w:highlight w:val="yellow"/>
                <w:lang w:val="fr-FR"/>
              </w:rPr>
              <w:t>Eliminatoire</w:t>
            </w:r>
          </w:p>
        </w:tc>
      </w:tr>
    </w:tbl>
    <w:p w14:paraId="6B92AE6F" w14:textId="77777777" w:rsidR="005553F0" w:rsidRPr="005553F0" w:rsidRDefault="005553F0" w:rsidP="00FA6251">
      <w:pPr>
        <w:spacing w:after="100" w:afterAutospacing="1"/>
        <w:jc w:val="both"/>
        <w:rPr>
          <w:rFonts w:cs="Arial"/>
          <w:sz w:val="2"/>
          <w:lang w:val="fr-FR"/>
        </w:rPr>
      </w:pPr>
    </w:p>
    <w:p w14:paraId="753AC471" w14:textId="77777777" w:rsidR="00E31AD3" w:rsidRDefault="00E31AD3" w:rsidP="00FA6251">
      <w:pPr>
        <w:spacing w:after="100" w:afterAutospacing="1"/>
        <w:jc w:val="both"/>
        <w:rPr>
          <w:rFonts w:cs="Arial"/>
          <w:lang w:val="fr-FR"/>
        </w:rPr>
      </w:pPr>
      <w:r w:rsidRPr="00E31AD3">
        <w:rPr>
          <w:rFonts w:cs="Arial"/>
          <w:lang w:val="fr-FR"/>
        </w:rPr>
        <w:t>Seuls les soumissionnaires ayant rempli les critères des trois (3) étapes ci-dessus seront retenus pour la suite du processus.</w:t>
      </w:r>
    </w:p>
    <w:p w14:paraId="27665805" w14:textId="77777777" w:rsidR="003066B7" w:rsidRPr="00E31AD3" w:rsidRDefault="003066B7" w:rsidP="00FA6251">
      <w:pPr>
        <w:spacing w:after="100" w:afterAutospacing="1"/>
        <w:jc w:val="both"/>
        <w:rPr>
          <w:rFonts w:cs="Arial"/>
          <w:lang w:val="fr-FR"/>
        </w:rPr>
      </w:pPr>
    </w:p>
    <w:p w14:paraId="6A8F2772" w14:textId="77777777" w:rsidR="00FD46F8" w:rsidRPr="00E31AD3" w:rsidRDefault="00FD46F8" w:rsidP="00844DFC">
      <w:pPr>
        <w:pStyle w:val="Paragraphedeliste"/>
        <w:numPr>
          <w:ilvl w:val="1"/>
          <w:numId w:val="25"/>
        </w:numPr>
        <w:spacing w:after="100" w:afterAutospacing="1"/>
        <w:jc w:val="both"/>
        <w:rPr>
          <w:rFonts w:cs="Arial"/>
          <w:lang w:val="fr-FR"/>
        </w:rPr>
      </w:pPr>
      <w:r w:rsidRPr="00E31AD3">
        <w:rPr>
          <w:rFonts w:cs="Arial"/>
          <w:b/>
          <w:lang w:val="fr-FR"/>
        </w:rPr>
        <w:lastRenderedPageBreak/>
        <w:t>L’évaluation technique</w:t>
      </w:r>
      <w:r w:rsidRPr="00E31AD3">
        <w:rPr>
          <w:rFonts w:cs="Arial"/>
          <w:lang w:val="fr-FR"/>
        </w:rPr>
        <w:t> :</w:t>
      </w:r>
    </w:p>
    <w:p w14:paraId="10E93F1F" w14:textId="2E5DA6B9" w:rsidR="0039009D" w:rsidRDefault="00457455" w:rsidP="00BF1C5B">
      <w:pPr>
        <w:spacing w:line="276" w:lineRule="auto"/>
        <w:rPr>
          <w:rFonts w:cs="Arial"/>
          <w:lang w:val="fr-FR"/>
        </w:rPr>
      </w:pPr>
      <w:r w:rsidRPr="00EA4FB7">
        <w:rPr>
          <w:rFonts w:cs="Arial"/>
          <w:lang w:val="fr-FR"/>
        </w:rPr>
        <w:t xml:space="preserve">Elle s’appuiera sur </w:t>
      </w:r>
      <w:r>
        <w:rPr>
          <w:rFonts w:cs="Arial"/>
          <w:lang w:val="fr-FR"/>
        </w:rPr>
        <w:t>l’offre</w:t>
      </w:r>
      <w:r w:rsidRPr="00EA4FB7">
        <w:rPr>
          <w:rFonts w:cs="Arial"/>
          <w:lang w:val="fr-FR"/>
        </w:rPr>
        <w:t xml:space="preserve"> </w:t>
      </w:r>
      <w:r>
        <w:rPr>
          <w:rFonts w:cs="Arial"/>
          <w:lang w:val="fr-FR"/>
        </w:rPr>
        <w:t>Technique</w:t>
      </w:r>
      <w:r w:rsidRPr="00EA4FB7">
        <w:rPr>
          <w:rFonts w:cs="Arial"/>
          <w:lang w:val="fr-FR"/>
        </w:rPr>
        <w:t xml:space="preserve"> (</w:t>
      </w:r>
      <w:r w:rsidR="00B83220" w:rsidRPr="00EE1C57">
        <w:rPr>
          <w:rFonts w:cs="Arial"/>
          <w:lang w:val="fr-FR"/>
        </w:rPr>
        <w:t>Dossier B</w:t>
      </w:r>
      <w:r>
        <w:rPr>
          <w:rFonts w:cs="Arial"/>
          <w:lang w:val="fr-FR"/>
        </w:rPr>
        <w:t>) et sera conduite</w:t>
      </w:r>
      <w:r w:rsidRPr="00643320">
        <w:rPr>
          <w:rFonts w:cs="Arial"/>
          <w:lang w:val="fr-FR"/>
        </w:rPr>
        <w:t xml:space="preserve"> sur la base des critères définis dans la grille d’évaluation technique</w:t>
      </w:r>
      <w:r>
        <w:rPr>
          <w:rFonts w:cs="Arial"/>
          <w:lang w:val="fr-FR"/>
        </w:rPr>
        <w:t xml:space="preserve"> contenue dans </w:t>
      </w:r>
      <w:r w:rsidRPr="00B83220">
        <w:rPr>
          <w:rFonts w:cs="Arial"/>
          <w:b/>
          <w:bCs/>
          <w:highlight w:val="yellow"/>
          <w:lang w:val="fr-FR"/>
        </w:rPr>
        <w:t xml:space="preserve">l’Annexe </w:t>
      </w:r>
      <w:r w:rsidR="00B83220" w:rsidRPr="00B83220">
        <w:rPr>
          <w:rFonts w:cs="Arial"/>
          <w:b/>
          <w:bCs/>
          <w:highlight w:val="yellow"/>
          <w:lang w:val="fr-FR"/>
        </w:rPr>
        <w:t>7</w:t>
      </w:r>
      <w:r w:rsidRPr="007D5360">
        <w:rPr>
          <w:rFonts w:cs="Arial"/>
          <w:highlight w:val="yellow"/>
          <w:lang w:val="fr-FR"/>
        </w:rPr>
        <w:t>.</w:t>
      </w:r>
    </w:p>
    <w:p w14:paraId="1D49D06D" w14:textId="61B6B23A" w:rsidR="002E1293" w:rsidRDefault="002E1293" w:rsidP="00BF1C5B">
      <w:pPr>
        <w:spacing w:line="276" w:lineRule="auto"/>
        <w:rPr>
          <w:rFonts w:cs="Arial"/>
          <w:lang w:val="fr-FR"/>
        </w:rPr>
      </w:pPr>
    </w:p>
    <w:p w14:paraId="38E053EE" w14:textId="4DA5A80F" w:rsidR="00BB5F0B" w:rsidRDefault="00BB5F0B" w:rsidP="00926FCA">
      <w:pPr>
        <w:spacing w:line="276" w:lineRule="auto"/>
        <w:jc w:val="both"/>
        <w:rPr>
          <w:rFonts w:cs="Arial"/>
          <w:lang w:val="fr-FR"/>
        </w:rPr>
      </w:pPr>
      <w:r w:rsidRPr="000E1BAA">
        <w:rPr>
          <w:rFonts w:cs="Arial"/>
          <w:u w:val="single"/>
          <w:lang w:val="fr-FR"/>
        </w:rPr>
        <w:t>NB</w:t>
      </w:r>
      <w:r>
        <w:rPr>
          <w:rFonts w:cs="Arial"/>
          <w:lang w:val="fr-FR"/>
        </w:rPr>
        <w:t xml:space="preserve"> : </w:t>
      </w:r>
      <w:r w:rsidRPr="000E1BAA">
        <w:rPr>
          <w:rFonts w:cs="Arial"/>
          <w:i/>
          <w:iCs/>
          <w:lang w:val="fr-FR"/>
        </w:rPr>
        <w:t xml:space="preserve">la note technique obtenue par chaque agence sera validée après </w:t>
      </w:r>
      <w:r w:rsidR="00056130">
        <w:rPr>
          <w:rFonts w:cs="Arial"/>
          <w:i/>
          <w:iCs/>
          <w:lang w:val="fr-FR"/>
        </w:rPr>
        <w:t xml:space="preserve">des mesures de </w:t>
      </w:r>
      <w:r w:rsidR="00926FCA">
        <w:rPr>
          <w:rFonts w:cs="Arial"/>
          <w:i/>
          <w:iCs/>
          <w:lang w:val="fr-FR"/>
        </w:rPr>
        <w:t xml:space="preserve">vérification par </w:t>
      </w:r>
      <w:r w:rsidR="00926FCA" w:rsidRPr="000E1BAA">
        <w:rPr>
          <w:rFonts w:cs="Arial"/>
          <w:i/>
          <w:iCs/>
          <w:lang w:val="fr-FR"/>
        </w:rPr>
        <w:t>la commission d’évaluation</w:t>
      </w:r>
      <w:r w:rsidR="00926FCA">
        <w:rPr>
          <w:rFonts w:cs="Arial"/>
          <w:lang w:val="fr-FR"/>
        </w:rPr>
        <w:t xml:space="preserve"> </w:t>
      </w:r>
      <w:r w:rsidR="00F42CAA">
        <w:rPr>
          <w:rFonts w:cs="Arial"/>
          <w:lang w:val="fr-FR"/>
        </w:rPr>
        <w:t xml:space="preserve">sur </w:t>
      </w:r>
      <w:r w:rsidR="00B749CD" w:rsidRPr="000E1BAA">
        <w:rPr>
          <w:rFonts w:cs="Arial"/>
          <w:i/>
          <w:iCs/>
          <w:lang w:val="fr-FR"/>
        </w:rPr>
        <w:t>l’inspection physique des installations</w:t>
      </w:r>
      <w:r w:rsidR="00953929" w:rsidRPr="000E1BAA">
        <w:rPr>
          <w:rFonts w:cs="Arial"/>
          <w:i/>
          <w:iCs/>
          <w:lang w:val="fr-FR"/>
        </w:rPr>
        <w:t xml:space="preserve">, du système de réservation </w:t>
      </w:r>
      <w:r w:rsidR="00953770" w:rsidRPr="000E1BAA">
        <w:rPr>
          <w:rFonts w:cs="Arial"/>
          <w:i/>
          <w:iCs/>
          <w:lang w:val="fr-FR"/>
        </w:rPr>
        <w:t>des billets</w:t>
      </w:r>
      <w:r w:rsidR="00F42CAA">
        <w:rPr>
          <w:rFonts w:cs="Arial"/>
          <w:i/>
          <w:iCs/>
          <w:lang w:val="fr-FR"/>
        </w:rPr>
        <w:t>, du personnel, etc</w:t>
      </w:r>
      <w:r w:rsidR="000071F8">
        <w:rPr>
          <w:rFonts w:cs="Arial"/>
          <w:i/>
          <w:iCs/>
          <w:lang w:val="fr-FR"/>
        </w:rPr>
        <w:t>… avec ou sans préavis.</w:t>
      </w:r>
    </w:p>
    <w:p w14:paraId="523BDC0A" w14:textId="77777777" w:rsidR="00BF1C5B" w:rsidRDefault="00BF1C5B" w:rsidP="00BF1C5B">
      <w:pPr>
        <w:spacing w:line="276" w:lineRule="auto"/>
        <w:rPr>
          <w:rFonts w:cs="Arial"/>
          <w:lang w:val="fr-FR"/>
        </w:rPr>
      </w:pPr>
    </w:p>
    <w:p w14:paraId="5F2741A8" w14:textId="49DC2089" w:rsidR="00457455" w:rsidRPr="00507DFD" w:rsidRDefault="00457455" w:rsidP="00507DFD">
      <w:pPr>
        <w:pStyle w:val="Paragraphedeliste"/>
        <w:numPr>
          <w:ilvl w:val="1"/>
          <w:numId w:val="26"/>
        </w:numPr>
        <w:spacing w:line="276" w:lineRule="auto"/>
        <w:jc w:val="both"/>
        <w:rPr>
          <w:rFonts w:cs="Arial"/>
          <w:b/>
          <w:lang w:val="fr-FR"/>
        </w:rPr>
      </w:pPr>
      <w:r w:rsidRPr="00507DFD">
        <w:rPr>
          <w:rFonts w:cs="Arial"/>
          <w:b/>
          <w:lang w:val="fr-FR"/>
        </w:rPr>
        <w:t>L’évaluation financière</w:t>
      </w:r>
    </w:p>
    <w:p w14:paraId="000EA91F" w14:textId="77777777" w:rsidR="00457455" w:rsidRDefault="00457455" w:rsidP="00457455">
      <w:pPr>
        <w:ind w:left="1418"/>
        <w:rPr>
          <w:rFonts w:cs="Arial"/>
          <w:lang w:val="fr-FR"/>
        </w:rPr>
      </w:pPr>
      <w:r>
        <w:rPr>
          <w:rFonts w:cs="Arial"/>
          <w:lang w:val="fr-FR"/>
        </w:rPr>
        <w:t>L’évaluation financière se déroulera suivant les deux (2) étapes ci-dessous :</w:t>
      </w:r>
    </w:p>
    <w:p w14:paraId="4D7AAAA1" w14:textId="77777777" w:rsidR="00457455" w:rsidRDefault="00457455" w:rsidP="00457455">
      <w:pPr>
        <w:pStyle w:val="Paragraphedeliste"/>
        <w:spacing w:after="100" w:afterAutospacing="1" w:line="276" w:lineRule="auto"/>
        <w:ind w:left="1429"/>
        <w:jc w:val="both"/>
        <w:rPr>
          <w:rFonts w:cs="Arial"/>
          <w:lang w:val="fr-FR"/>
        </w:rPr>
      </w:pPr>
    </w:p>
    <w:p w14:paraId="75F0CE4F" w14:textId="77777777" w:rsidR="00457455" w:rsidRPr="00046E88" w:rsidRDefault="00457455" w:rsidP="000D6105">
      <w:pPr>
        <w:pStyle w:val="Paragraphedeliste"/>
        <w:numPr>
          <w:ilvl w:val="0"/>
          <w:numId w:val="8"/>
        </w:numPr>
        <w:spacing w:after="100" w:afterAutospacing="1" w:line="276" w:lineRule="auto"/>
        <w:jc w:val="both"/>
        <w:rPr>
          <w:rFonts w:cs="Arial"/>
          <w:lang w:val="fr-FR"/>
        </w:rPr>
      </w:pPr>
      <w:r w:rsidRPr="00046E88">
        <w:rPr>
          <w:rFonts w:cs="Arial"/>
          <w:lang w:val="fr-FR"/>
        </w:rPr>
        <w:t>La vérification de la présence et de la validité (respect du canevas, cachet et signature de la personne dument habilitée) des pièces constitutives de l’offre financière (lettre de soumission, bordereau des prix unitaires et détails des prix).</w:t>
      </w:r>
    </w:p>
    <w:p w14:paraId="3227A2CA" w14:textId="77777777" w:rsidR="00457455" w:rsidRDefault="00457455" w:rsidP="000D6105">
      <w:pPr>
        <w:pStyle w:val="Paragraphedeliste"/>
        <w:numPr>
          <w:ilvl w:val="0"/>
          <w:numId w:val="8"/>
        </w:numPr>
        <w:spacing w:after="100" w:afterAutospacing="1" w:line="276" w:lineRule="auto"/>
        <w:jc w:val="both"/>
        <w:rPr>
          <w:rFonts w:cs="Arial"/>
          <w:b/>
          <w:lang w:val="fr-FR"/>
        </w:rPr>
      </w:pPr>
      <w:r>
        <w:rPr>
          <w:rFonts w:cs="Arial"/>
          <w:lang w:val="fr-FR"/>
        </w:rPr>
        <w:t>La correction des erreurs de calcul suivant les principes ci-dessous :</w:t>
      </w:r>
    </w:p>
    <w:p w14:paraId="359CDD0D" w14:textId="77777777" w:rsidR="00457455" w:rsidRDefault="00457455" w:rsidP="000D6105">
      <w:pPr>
        <w:pStyle w:val="Paragraphedeliste"/>
        <w:numPr>
          <w:ilvl w:val="0"/>
          <w:numId w:val="7"/>
        </w:numPr>
        <w:spacing w:after="100" w:afterAutospacing="1" w:line="276" w:lineRule="auto"/>
        <w:jc w:val="both"/>
        <w:rPr>
          <w:rFonts w:cs="Arial"/>
          <w:lang w:val="fr-FR"/>
        </w:rPr>
      </w:pPr>
      <w:r>
        <w:rPr>
          <w:rFonts w:cs="Arial"/>
          <w:lang w:val="fr-FR"/>
        </w:rPr>
        <w:t>S’il y a contradiction : (i) entre un montant partiel (ou sous-total) et le montant total, ou (ii) entre le prix obtenu en multipliant le prix unitaire par les quantités et le prix total, ou (iii) entre le montant indiqué en lettres et celui indiqué en chiffres, le premier fera foi.</w:t>
      </w:r>
    </w:p>
    <w:p w14:paraId="5DD90201" w14:textId="77777777" w:rsidR="00457455" w:rsidRDefault="00457455" w:rsidP="000D6105">
      <w:pPr>
        <w:pStyle w:val="Paragraphedeliste"/>
        <w:numPr>
          <w:ilvl w:val="0"/>
          <w:numId w:val="7"/>
        </w:numPr>
        <w:spacing w:after="100" w:afterAutospacing="1" w:line="276" w:lineRule="auto"/>
        <w:jc w:val="both"/>
        <w:rPr>
          <w:rFonts w:cs="Arial"/>
          <w:b/>
          <w:lang w:val="fr-FR"/>
        </w:rPr>
      </w:pPr>
      <w:r>
        <w:rPr>
          <w:rFonts w:cs="Arial"/>
          <w:lang w:val="fr-FR"/>
        </w:rPr>
        <w:t>S’il y a contradiction entre la Proposition technique et la Proposition financière concernant les quantités d’intrants, la Proposition technique prévaudra et le comité d’évaluation du Client modifiera la quantité figurant dans la Proposition financière afin de la rendre conforme à la quantité figurant dans la Proposition technique, en appliquant le prix unitaire correspondant de la Proposition financière à la quantité rectifiée, et rectifiera le prix total de la Proposition</w:t>
      </w:r>
      <w:r>
        <w:rPr>
          <w:rFonts w:cs="Arial"/>
          <w:b/>
          <w:lang w:val="fr-FR"/>
        </w:rPr>
        <w:t>.</w:t>
      </w:r>
    </w:p>
    <w:p w14:paraId="692EC8BC" w14:textId="3E0FC8BC" w:rsidR="00457455" w:rsidRPr="00351555" w:rsidRDefault="00457455" w:rsidP="000D6105">
      <w:pPr>
        <w:pStyle w:val="Paragraphedeliste"/>
        <w:numPr>
          <w:ilvl w:val="0"/>
          <w:numId w:val="7"/>
        </w:numPr>
        <w:spacing w:after="100" w:afterAutospacing="1" w:line="276" w:lineRule="auto"/>
        <w:jc w:val="both"/>
        <w:rPr>
          <w:rFonts w:cs="Arial"/>
          <w:b/>
          <w:lang w:val="fr-FR"/>
        </w:rPr>
      </w:pPr>
      <w:r>
        <w:rPr>
          <w:rFonts w:cs="Arial"/>
          <w:lang w:val="fr-FR"/>
        </w:rPr>
        <w:t>Les activités et éléments décrits dans la Proposition technique mais non chiffrés dans la Proposition financière seront réputés couverts par le prix d’autres activités ou éléments, et aucune correction ne sera apportée à la Proposition financière.</w:t>
      </w:r>
    </w:p>
    <w:p w14:paraId="7E94B5A0" w14:textId="2A08B975" w:rsidR="00351555" w:rsidRPr="007F6C4D" w:rsidRDefault="00351555" w:rsidP="00351555">
      <w:pPr>
        <w:pStyle w:val="Paragraphedeliste"/>
        <w:spacing w:after="100" w:afterAutospacing="1" w:line="276" w:lineRule="auto"/>
        <w:ind w:left="2498"/>
        <w:jc w:val="both"/>
        <w:rPr>
          <w:rFonts w:cs="Arial"/>
          <w:b/>
          <w:sz w:val="10"/>
          <w:szCs w:val="10"/>
          <w:lang w:val="fr-FR"/>
        </w:rPr>
      </w:pPr>
    </w:p>
    <w:p w14:paraId="42D7D579" w14:textId="418B8A31" w:rsidR="00457455" w:rsidRPr="00507DFD" w:rsidRDefault="00457455" w:rsidP="00507DFD">
      <w:pPr>
        <w:pStyle w:val="Paragraphedeliste"/>
        <w:numPr>
          <w:ilvl w:val="1"/>
          <w:numId w:val="26"/>
        </w:numPr>
        <w:spacing w:line="276" w:lineRule="auto"/>
        <w:jc w:val="both"/>
        <w:rPr>
          <w:rFonts w:cs="Arial"/>
          <w:b/>
          <w:lang w:val="fr-FR"/>
        </w:rPr>
      </w:pPr>
      <w:r w:rsidRPr="00507DFD">
        <w:rPr>
          <w:rFonts w:cs="Arial"/>
          <w:b/>
          <w:lang w:val="fr-FR"/>
        </w:rPr>
        <w:t>Pondération</w:t>
      </w:r>
    </w:p>
    <w:p w14:paraId="2843007B" w14:textId="77777777" w:rsidR="00351555" w:rsidRPr="007F6C4D" w:rsidRDefault="00351555" w:rsidP="00351555">
      <w:pPr>
        <w:pStyle w:val="Paragraphedeliste"/>
        <w:spacing w:line="276" w:lineRule="auto"/>
        <w:ind w:left="1429"/>
        <w:jc w:val="both"/>
        <w:rPr>
          <w:rFonts w:cs="Arial"/>
          <w:b/>
          <w:sz w:val="10"/>
          <w:szCs w:val="10"/>
          <w:lang w:val="fr-FR"/>
        </w:rPr>
      </w:pPr>
    </w:p>
    <w:p w14:paraId="6D25627D" w14:textId="77777777" w:rsidR="00457455" w:rsidRDefault="00457455" w:rsidP="00457455">
      <w:pPr>
        <w:pStyle w:val="Paragraphedeliste"/>
        <w:spacing w:line="276" w:lineRule="auto"/>
        <w:ind w:left="567"/>
        <w:jc w:val="both"/>
        <w:rPr>
          <w:rFonts w:cs="Arial"/>
          <w:b/>
          <w:sz w:val="2"/>
          <w:lang w:val="fr-FR"/>
        </w:rPr>
      </w:pPr>
    </w:p>
    <w:tbl>
      <w:tblPr>
        <w:tblW w:w="8356" w:type="dxa"/>
        <w:tblInd w:w="704" w:type="dxa"/>
        <w:tblCellMar>
          <w:left w:w="70" w:type="dxa"/>
          <w:right w:w="70" w:type="dxa"/>
        </w:tblCellMar>
        <w:tblLook w:val="04A0" w:firstRow="1" w:lastRow="0" w:firstColumn="1" w:lastColumn="0" w:noHBand="0" w:noVBand="1"/>
      </w:tblPr>
      <w:tblGrid>
        <w:gridCol w:w="5954"/>
        <w:gridCol w:w="2402"/>
      </w:tblGrid>
      <w:tr w:rsidR="00457455" w14:paraId="2F38FABD" w14:textId="77777777" w:rsidTr="005E1DF3">
        <w:trPr>
          <w:trHeight w:val="567"/>
        </w:trPr>
        <w:tc>
          <w:tcPr>
            <w:tcW w:w="5954" w:type="dxa"/>
            <w:tcBorders>
              <w:top w:val="single" w:sz="4" w:space="0" w:color="auto"/>
              <w:left w:val="single" w:sz="4" w:space="0" w:color="auto"/>
              <w:bottom w:val="single" w:sz="4" w:space="0" w:color="auto"/>
              <w:right w:val="single" w:sz="4" w:space="0" w:color="auto"/>
            </w:tcBorders>
            <w:shd w:val="clear" w:color="auto" w:fill="FFCC99"/>
            <w:noWrap/>
            <w:vAlign w:val="center"/>
            <w:hideMark/>
          </w:tcPr>
          <w:p w14:paraId="4E4045F4" w14:textId="77777777" w:rsidR="00457455" w:rsidRDefault="00457455" w:rsidP="005E1DF3">
            <w:pPr>
              <w:spacing w:line="276" w:lineRule="auto"/>
              <w:jc w:val="center"/>
              <w:rPr>
                <w:rFonts w:eastAsia="Times New Roman" w:cs="Arial"/>
                <w:lang w:val="fr-FR" w:eastAsia="fr-FR"/>
              </w:rPr>
            </w:pPr>
            <w:r>
              <w:rPr>
                <w:rFonts w:eastAsia="Times New Roman" w:cs="Arial"/>
                <w:lang w:val="fr-FR" w:eastAsia="fr-FR"/>
              </w:rPr>
              <w:t>Pondération</w:t>
            </w:r>
          </w:p>
        </w:tc>
        <w:tc>
          <w:tcPr>
            <w:tcW w:w="2402" w:type="dxa"/>
            <w:tcBorders>
              <w:top w:val="single" w:sz="4" w:space="0" w:color="auto"/>
              <w:left w:val="nil"/>
              <w:bottom w:val="single" w:sz="4" w:space="0" w:color="auto"/>
              <w:right w:val="single" w:sz="4" w:space="0" w:color="auto"/>
            </w:tcBorders>
            <w:shd w:val="clear" w:color="auto" w:fill="FFCC99"/>
            <w:vAlign w:val="center"/>
            <w:hideMark/>
          </w:tcPr>
          <w:p w14:paraId="12C874E4" w14:textId="77777777" w:rsidR="00457455" w:rsidRDefault="00457455" w:rsidP="005E1DF3">
            <w:pPr>
              <w:spacing w:line="276" w:lineRule="auto"/>
              <w:jc w:val="center"/>
              <w:rPr>
                <w:rFonts w:eastAsia="Times New Roman" w:cs="Arial"/>
                <w:lang w:val="fr-FR" w:eastAsia="fr-FR"/>
              </w:rPr>
            </w:pPr>
            <w:r>
              <w:rPr>
                <w:rFonts w:eastAsia="Times New Roman" w:cs="Arial"/>
                <w:lang w:val="fr-FR" w:eastAsia="fr-FR"/>
              </w:rPr>
              <w:t xml:space="preserve">Pondération standard </w:t>
            </w:r>
            <w:r>
              <w:rPr>
                <w:rFonts w:eastAsia="Times New Roman" w:cs="Arial"/>
                <w:lang w:val="fr-FR" w:eastAsia="fr-FR"/>
              </w:rPr>
              <w:br/>
              <w:t>en %</w:t>
            </w:r>
          </w:p>
        </w:tc>
      </w:tr>
      <w:tr w:rsidR="00457455" w14:paraId="0D4592A6" w14:textId="77777777" w:rsidTr="005E1DF3">
        <w:trPr>
          <w:trHeight w:val="567"/>
        </w:trPr>
        <w:tc>
          <w:tcPr>
            <w:tcW w:w="5954" w:type="dxa"/>
            <w:tcBorders>
              <w:top w:val="nil"/>
              <w:left w:val="single" w:sz="4" w:space="0" w:color="auto"/>
              <w:bottom w:val="single" w:sz="4" w:space="0" w:color="auto"/>
              <w:right w:val="single" w:sz="4" w:space="0" w:color="auto"/>
            </w:tcBorders>
            <w:hideMark/>
          </w:tcPr>
          <w:p w14:paraId="37F7E912" w14:textId="77777777" w:rsidR="00457455" w:rsidRDefault="00457455" w:rsidP="000D6105">
            <w:pPr>
              <w:pStyle w:val="Paragraphedeliste"/>
              <w:numPr>
                <w:ilvl w:val="3"/>
                <w:numId w:val="7"/>
              </w:numPr>
              <w:spacing w:line="276" w:lineRule="auto"/>
              <w:ind w:left="638" w:hanging="425"/>
              <w:rPr>
                <w:rFonts w:eastAsia="Times New Roman" w:cs="Arial"/>
                <w:lang w:val="fr-FR" w:eastAsia="fr-FR"/>
              </w:rPr>
            </w:pPr>
            <w:r>
              <w:rPr>
                <w:rFonts w:eastAsia="Times New Roman" w:cs="Arial"/>
                <w:lang w:val="fr-FR" w:eastAsia="fr-FR"/>
              </w:rPr>
              <w:t>Caractère adéquat de la conception proposée et du planning de travail</w:t>
            </w:r>
          </w:p>
        </w:tc>
        <w:tc>
          <w:tcPr>
            <w:tcW w:w="2402" w:type="dxa"/>
            <w:tcBorders>
              <w:top w:val="nil"/>
              <w:left w:val="nil"/>
              <w:bottom w:val="single" w:sz="4" w:space="0" w:color="auto"/>
              <w:right w:val="single" w:sz="4" w:space="0" w:color="auto"/>
            </w:tcBorders>
            <w:noWrap/>
            <w:hideMark/>
          </w:tcPr>
          <w:p w14:paraId="3CB52B29" w14:textId="77777777" w:rsidR="00457455" w:rsidRDefault="00457455" w:rsidP="005E1DF3">
            <w:pPr>
              <w:spacing w:line="276" w:lineRule="auto"/>
              <w:jc w:val="center"/>
              <w:rPr>
                <w:rFonts w:eastAsia="Times New Roman" w:cs="Arial"/>
                <w:lang w:val="fr-FR" w:eastAsia="fr-FR"/>
              </w:rPr>
            </w:pPr>
            <w:r>
              <w:rPr>
                <w:rFonts w:eastAsia="Times New Roman" w:cs="Arial"/>
                <w:lang w:val="fr-FR" w:eastAsia="fr-FR"/>
              </w:rPr>
              <w:t>35</w:t>
            </w:r>
          </w:p>
        </w:tc>
      </w:tr>
      <w:tr w:rsidR="00457455" w14:paraId="6599D243" w14:textId="77777777" w:rsidTr="005E1DF3">
        <w:trPr>
          <w:trHeight w:val="454"/>
        </w:trPr>
        <w:tc>
          <w:tcPr>
            <w:tcW w:w="5954" w:type="dxa"/>
            <w:tcBorders>
              <w:top w:val="nil"/>
              <w:left w:val="single" w:sz="4" w:space="0" w:color="auto"/>
              <w:bottom w:val="single" w:sz="4" w:space="0" w:color="auto"/>
              <w:right w:val="single" w:sz="4" w:space="0" w:color="auto"/>
            </w:tcBorders>
            <w:noWrap/>
            <w:hideMark/>
          </w:tcPr>
          <w:p w14:paraId="41179A1C" w14:textId="77777777" w:rsidR="00457455" w:rsidRDefault="00457455" w:rsidP="000D6105">
            <w:pPr>
              <w:pStyle w:val="Paragraphedeliste"/>
              <w:numPr>
                <w:ilvl w:val="3"/>
                <w:numId w:val="7"/>
              </w:numPr>
              <w:spacing w:line="276" w:lineRule="auto"/>
              <w:ind w:left="638" w:hanging="425"/>
              <w:rPr>
                <w:rFonts w:eastAsia="Times New Roman" w:cs="Arial"/>
                <w:lang w:val="fr-FR" w:eastAsia="fr-FR"/>
              </w:rPr>
            </w:pPr>
            <w:r>
              <w:rPr>
                <w:rFonts w:eastAsia="Times New Roman" w:cs="Arial"/>
                <w:lang w:val="fr-FR" w:eastAsia="fr-FR"/>
              </w:rPr>
              <w:t>Qualification du personnel proposé</w:t>
            </w:r>
          </w:p>
        </w:tc>
        <w:tc>
          <w:tcPr>
            <w:tcW w:w="2402" w:type="dxa"/>
            <w:tcBorders>
              <w:top w:val="nil"/>
              <w:left w:val="nil"/>
              <w:bottom w:val="single" w:sz="4" w:space="0" w:color="auto"/>
              <w:right w:val="single" w:sz="4" w:space="0" w:color="auto"/>
            </w:tcBorders>
            <w:noWrap/>
            <w:hideMark/>
          </w:tcPr>
          <w:p w14:paraId="417FF9AA" w14:textId="77777777" w:rsidR="00457455" w:rsidRDefault="00457455" w:rsidP="005E1DF3">
            <w:pPr>
              <w:spacing w:line="276" w:lineRule="auto"/>
              <w:jc w:val="center"/>
              <w:rPr>
                <w:rFonts w:eastAsia="Times New Roman" w:cs="Arial"/>
                <w:lang w:val="fr-FR" w:eastAsia="fr-FR"/>
              </w:rPr>
            </w:pPr>
            <w:r>
              <w:rPr>
                <w:rFonts w:eastAsia="Times New Roman" w:cs="Arial"/>
                <w:lang w:val="fr-FR" w:eastAsia="fr-FR"/>
              </w:rPr>
              <w:t>35</w:t>
            </w:r>
          </w:p>
        </w:tc>
      </w:tr>
      <w:tr w:rsidR="00457455" w14:paraId="227518BF" w14:textId="77777777" w:rsidTr="005E1DF3">
        <w:trPr>
          <w:trHeight w:val="454"/>
        </w:trPr>
        <w:tc>
          <w:tcPr>
            <w:tcW w:w="5954" w:type="dxa"/>
            <w:tcBorders>
              <w:top w:val="nil"/>
              <w:left w:val="single" w:sz="4" w:space="0" w:color="auto"/>
              <w:bottom w:val="single" w:sz="4" w:space="0" w:color="auto"/>
              <w:right w:val="single" w:sz="4" w:space="0" w:color="auto"/>
            </w:tcBorders>
            <w:noWrap/>
            <w:hideMark/>
          </w:tcPr>
          <w:p w14:paraId="59243692" w14:textId="77777777" w:rsidR="00457455" w:rsidRDefault="00457455" w:rsidP="000D6105">
            <w:pPr>
              <w:pStyle w:val="Paragraphedeliste"/>
              <w:numPr>
                <w:ilvl w:val="3"/>
                <w:numId w:val="7"/>
              </w:numPr>
              <w:spacing w:line="276" w:lineRule="auto"/>
              <w:ind w:left="638" w:hanging="425"/>
              <w:rPr>
                <w:rFonts w:eastAsia="Times New Roman" w:cs="Arial"/>
                <w:lang w:val="fr-FR" w:eastAsia="fr-FR"/>
              </w:rPr>
            </w:pPr>
            <w:r>
              <w:rPr>
                <w:rFonts w:eastAsia="Times New Roman" w:cs="Arial"/>
                <w:lang w:val="fr-FR" w:eastAsia="fr-FR"/>
              </w:rPr>
              <w:t>Prix</w:t>
            </w:r>
          </w:p>
        </w:tc>
        <w:tc>
          <w:tcPr>
            <w:tcW w:w="2402" w:type="dxa"/>
            <w:tcBorders>
              <w:top w:val="nil"/>
              <w:left w:val="nil"/>
              <w:bottom w:val="single" w:sz="4" w:space="0" w:color="auto"/>
              <w:right w:val="single" w:sz="4" w:space="0" w:color="auto"/>
            </w:tcBorders>
            <w:noWrap/>
            <w:hideMark/>
          </w:tcPr>
          <w:p w14:paraId="5D4E5DE6" w14:textId="77777777" w:rsidR="00457455" w:rsidRDefault="00457455" w:rsidP="005E1DF3">
            <w:pPr>
              <w:spacing w:line="276" w:lineRule="auto"/>
              <w:jc w:val="center"/>
              <w:rPr>
                <w:rFonts w:eastAsia="Times New Roman" w:cs="Arial"/>
                <w:lang w:val="fr-FR" w:eastAsia="fr-FR"/>
              </w:rPr>
            </w:pPr>
            <w:r>
              <w:rPr>
                <w:rFonts w:eastAsia="Times New Roman" w:cs="Arial"/>
                <w:lang w:val="fr-FR" w:eastAsia="fr-FR"/>
              </w:rPr>
              <w:t>30</w:t>
            </w:r>
          </w:p>
        </w:tc>
      </w:tr>
    </w:tbl>
    <w:p w14:paraId="01432936" w14:textId="77777777" w:rsidR="00457455" w:rsidRPr="007F6C4D" w:rsidRDefault="00457455" w:rsidP="00457455">
      <w:pPr>
        <w:spacing w:line="276" w:lineRule="auto"/>
        <w:rPr>
          <w:rFonts w:cs="Arial"/>
          <w:sz w:val="10"/>
          <w:szCs w:val="10"/>
          <w:lang w:val="fr-FR"/>
        </w:rPr>
      </w:pPr>
    </w:p>
    <w:p w14:paraId="0890BD95" w14:textId="6CAF7A51" w:rsidR="00457455" w:rsidRDefault="00457455" w:rsidP="00457455">
      <w:pPr>
        <w:spacing w:line="276" w:lineRule="auto"/>
        <w:rPr>
          <w:rFonts w:cs="Arial"/>
          <w:lang w:val="fr-FR"/>
        </w:rPr>
      </w:pPr>
      <w:r w:rsidRPr="00656043">
        <w:rPr>
          <w:rFonts w:cs="Arial"/>
          <w:b/>
          <w:bCs/>
          <w:u w:val="single"/>
          <w:lang w:val="fr-FR"/>
        </w:rPr>
        <w:t>Points</w:t>
      </w:r>
      <w:r>
        <w:rPr>
          <w:rFonts w:cs="Arial"/>
          <w:lang w:val="fr-FR"/>
        </w:rPr>
        <w:t xml:space="preserve"> = (Evaluation de la conception</w:t>
      </w:r>
      <w:r w:rsidR="008728FF">
        <w:rPr>
          <w:rFonts w:cs="Arial"/>
          <w:lang w:val="fr-FR"/>
        </w:rPr>
        <w:t xml:space="preserve"> : </w:t>
      </w:r>
      <w:r>
        <w:rPr>
          <w:rFonts w:cs="Arial"/>
          <w:lang w:val="fr-FR"/>
        </w:rPr>
        <w:t>note maximum conception) x 35% + (Evaluation de la qualification du personnel : note maximum Personnel) x 35% + (Offre la plus avantageuse / prix du soumissionnaire) x 30%</w:t>
      </w:r>
    </w:p>
    <w:p w14:paraId="33C5C31D" w14:textId="77777777" w:rsidR="00457455" w:rsidRDefault="00457455" w:rsidP="00457455">
      <w:pPr>
        <w:spacing w:line="276" w:lineRule="auto"/>
        <w:rPr>
          <w:rFonts w:cs="Arial"/>
          <w:lang w:val="fr-FR"/>
        </w:rPr>
      </w:pPr>
    </w:p>
    <w:p w14:paraId="44DB078A" w14:textId="2E4485D7" w:rsidR="00457455" w:rsidRDefault="00457455" w:rsidP="00457455">
      <w:pPr>
        <w:spacing w:line="276" w:lineRule="auto"/>
        <w:jc w:val="both"/>
        <w:rPr>
          <w:rFonts w:cs="Arial"/>
          <w:b/>
          <w:bCs/>
          <w:lang w:val="fr-FR"/>
        </w:rPr>
      </w:pPr>
      <w:r w:rsidRPr="00E94B07">
        <w:rPr>
          <w:rFonts w:cs="Arial"/>
          <w:b/>
          <w:bCs/>
          <w:lang w:val="fr-FR"/>
        </w:rPr>
        <w:t xml:space="preserve">Les offres </w:t>
      </w:r>
      <w:r w:rsidR="004B1F90">
        <w:rPr>
          <w:rFonts w:cs="Arial"/>
          <w:b/>
          <w:bCs/>
          <w:lang w:val="fr-FR"/>
        </w:rPr>
        <w:t>n’</w:t>
      </w:r>
      <w:r w:rsidRPr="00E94B07">
        <w:rPr>
          <w:rFonts w:cs="Arial"/>
          <w:b/>
          <w:bCs/>
          <w:lang w:val="fr-FR"/>
        </w:rPr>
        <w:t xml:space="preserve">ayant </w:t>
      </w:r>
      <w:r w:rsidR="004B1F90">
        <w:rPr>
          <w:rFonts w:cs="Arial"/>
          <w:b/>
          <w:bCs/>
          <w:lang w:val="fr-FR"/>
        </w:rPr>
        <w:t xml:space="preserve">pas </w:t>
      </w:r>
      <w:r w:rsidRPr="00E94B07">
        <w:rPr>
          <w:rFonts w:cs="Arial"/>
          <w:b/>
          <w:bCs/>
          <w:lang w:val="fr-FR"/>
        </w:rPr>
        <w:t>obtenu 500 points ou moins s</w:t>
      </w:r>
      <w:r w:rsidR="004B1F90">
        <w:rPr>
          <w:rFonts w:cs="Arial"/>
          <w:b/>
          <w:bCs/>
          <w:lang w:val="fr-FR"/>
        </w:rPr>
        <w:t>er</w:t>
      </w:r>
      <w:r w:rsidRPr="00E94B07">
        <w:rPr>
          <w:rFonts w:cs="Arial"/>
          <w:b/>
          <w:bCs/>
          <w:lang w:val="fr-FR"/>
        </w:rPr>
        <w:t>ont écartées de la suite de la procédure.</w:t>
      </w:r>
    </w:p>
    <w:p w14:paraId="35E48EFE" w14:textId="77777777" w:rsidR="004D44FC" w:rsidRPr="00E94B07" w:rsidRDefault="004D44FC" w:rsidP="00457455">
      <w:pPr>
        <w:spacing w:line="276" w:lineRule="auto"/>
        <w:jc w:val="both"/>
        <w:rPr>
          <w:rFonts w:cs="Arial"/>
          <w:b/>
          <w:bCs/>
          <w:lang w:val="fr-FR"/>
        </w:rPr>
      </w:pPr>
    </w:p>
    <w:p w14:paraId="21BD0CB8" w14:textId="77777777" w:rsidR="00457455" w:rsidRDefault="00457455" w:rsidP="00457455">
      <w:pPr>
        <w:spacing w:line="276" w:lineRule="auto"/>
        <w:rPr>
          <w:rFonts w:cs="Arial"/>
          <w:sz w:val="16"/>
          <w:lang w:val="fr-FR"/>
        </w:rPr>
      </w:pPr>
    </w:p>
    <w:p w14:paraId="6C9DA6E3" w14:textId="77777777" w:rsidR="00457455" w:rsidRPr="00457455" w:rsidRDefault="00457455" w:rsidP="00507DFD">
      <w:pPr>
        <w:pStyle w:val="Paragraphedeliste"/>
        <w:numPr>
          <w:ilvl w:val="1"/>
          <w:numId w:val="26"/>
        </w:numPr>
        <w:spacing w:line="276" w:lineRule="auto"/>
        <w:ind w:left="709" w:hanging="709"/>
        <w:jc w:val="both"/>
        <w:rPr>
          <w:rFonts w:cs="Arial"/>
          <w:b/>
          <w:lang w:val="fr-FR"/>
        </w:rPr>
      </w:pPr>
      <w:r w:rsidRPr="00457455">
        <w:rPr>
          <w:rFonts w:cs="Arial"/>
          <w:b/>
          <w:lang w:val="fr-FR"/>
        </w:rPr>
        <w:t>Attribution du marché</w:t>
      </w:r>
    </w:p>
    <w:p w14:paraId="77184D92" w14:textId="77777777" w:rsidR="00457455" w:rsidRPr="00AF30B8" w:rsidRDefault="00457455" w:rsidP="00457455">
      <w:pPr>
        <w:pStyle w:val="Paragraphedeliste"/>
        <w:spacing w:line="276" w:lineRule="auto"/>
        <w:ind w:left="709"/>
        <w:jc w:val="both"/>
        <w:rPr>
          <w:rFonts w:cs="Arial"/>
          <w:b/>
          <w:sz w:val="10"/>
          <w:szCs w:val="10"/>
          <w:lang w:val="fr-FR"/>
        </w:rPr>
      </w:pPr>
    </w:p>
    <w:p w14:paraId="54D60015" w14:textId="77777777" w:rsidR="00507DFD" w:rsidRDefault="00457455" w:rsidP="00507DFD">
      <w:pPr>
        <w:pStyle w:val="Paragraphedeliste"/>
        <w:numPr>
          <w:ilvl w:val="2"/>
          <w:numId w:val="27"/>
        </w:numPr>
        <w:tabs>
          <w:tab w:val="left" w:pos="1560"/>
        </w:tabs>
        <w:spacing w:after="100" w:afterAutospacing="1" w:line="276" w:lineRule="auto"/>
        <w:jc w:val="both"/>
        <w:rPr>
          <w:lang w:val="fr-FR"/>
        </w:rPr>
      </w:pPr>
      <w:r w:rsidRPr="00507DFD">
        <w:rPr>
          <w:lang w:val="fr-FR"/>
        </w:rPr>
        <w:t>Sous réserve des dispositions de la clause 3.2 ci-dessous, le marché sera attribué au soumissionnaire ayant obtenu la Note Globale (NG) la plus élevée.</w:t>
      </w:r>
    </w:p>
    <w:p w14:paraId="061C151F" w14:textId="77777777" w:rsidR="00507DFD" w:rsidRDefault="00457455" w:rsidP="00507DFD">
      <w:pPr>
        <w:pStyle w:val="Paragraphedeliste"/>
        <w:numPr>
          <w:ilvl w:val="2"/>
          <w:numId w:val="27"/>
        </w:numPr>
        <w:tabs>
          <w:tab w:val="left" w:pos="1560"/>
        </w:tabs>
        <w:spacing w:after="100" w:afterAutospacing="1" w:line="276" w:lineRule="auto"/>
        <w:jc w:val="both"/>
        <w:rPr>
          <w:lang w:val="fr-FR"/>
        </w:rPr>
      </w:pPr>
      <w:r w:rsidRPr="00507DFD">
        <w:rPr>
          <w:lang w:val="fr-FR"/>
        </w:rPr>
        <w:t>Le Client n’est pas tenu d’accepter une quelconque Proposition et se réserve le droit d’annuler la procédure de sélection à tout moment avant l’attribution du Contrat, sans encourir de ce fait une responsabilité quelconque vis-à-vis des contractants</w:t>
      </w:r>
      <w:r w:rsidR="0098448F" w:rsidRPr="00507DFD">
        <w:rPr>
          <w:lang w:val="fr-FR"/>
        </w:rPr>
        <w:t>.</w:t>
      </w:r>
    </w:p>
    <w:p w14:paraId="36D150CC" w14:textId="77777777" w:rsidR="00507DFD" w:rsidRDefault="00507DFD" w:rsidP="00507DFD">
      <w:pPr>
        <w:pStyle w:val="Paragraphedeliste"/>
        <w:tabs>
          <w:tab w:val="left" w:pos="1560"/>
        </w:tabs>
        <w:spacing w:after="100" w:afterAutospacing="1" w:line="276" w:lineRule="auto"/>
        <w:jc w:val="both"/>
        <w:rPr>
          <w:lang w:val="fr-FR"/>
        </w:rPr>
      </w:pPr>
    </w:p>
    <w:p w14:paraId="31769E58" w14:textId="743734CD" w:rsidR="0098448F" w:rsidRPr="00507DFD" w:rsidRDefault="00507DFD" w:rsidP="00507DFD">
      <w:pPr>
        <w:pStyle w:val="Paragraphedeliste"/>
        <w:numPr>
          <w:ilvl w:val="2"/>
          <w:numId w:val="27"/>
        </w:numPr>
        <w:tabs>
          <w:tab w:val="left" w:pos="1560"/>
        </w:tabs>
        <w:spacing w:after="100" w:afterAutospacing="1" w:line="276" w:lineRule="auto"/>
        <w:jc w:val="both"/>
        <w:rPr>
          <w:lang w:val="fr-FR"/>
        </w:rPr>
      </w:pPr>
      <w:r w:rsidRPr="009C4206">
        <w:rPr>
          <w:bCs/>
          <w:lang w:val="fr-FR"/>
        </w:rPr>
        <w:t xml:space="preserve">Toute négociation technique ou financière lors de l’attribution du marché se fera uniquement avec le prestataire </w:t>
      </w:r>
      <w:r>
        <w:rPr>
          <w:bCs/>
          <w:lang w:val="fr-FR"/>
        </w:rPr>
        <w:t xml:space="preserve">ou </w:t>
      </w:r>
      <w:proofErr w:type="spellStart"/>
      <w:proofErr w:type="gramStart"/>
      <w:r>
        <w:rPr>
          <w:bCs/>
          <w:lang w:val="fr-FR"/>
        </w:rPr>
        <w:t>consultant.e</w:t>
      </w:r>
      <w:proofErr w:type="spellEnd"/>
      <w:proofErr w:type="gramEnd"/>
      <w:r>
        <w:rPr>
          <w:bCs/>
          <w:lang w:val="fr-FR"/>
        </w:rPr>
        <w:t xml:space="preserve"> </w:t>
      </w:r>
      <w:r w:rsidRPr="009C4206">
        <w:rPr>
          <w:bCs/>
          <w:lang w:val="fr-FR"/>
        </w:rPr>
        <w:t>ayant la plus forte note globale c’est-à-dire l’offre la mieux disante</w:t>
      </w:r>
      <w:r w:rsidR="0098448F" w:rsidRPr="00507DFD">
        <w:rPr>
          <w:rFonts w:eastAsia="Times New Roman" w:cs="Arial"/>
          <w:szCs w:val="20"/>
          <w:lang w:val="fr-FR" w:eastAsia="de-DE"/>
        </w:rPr>
        <w:t xml:space="preserve">.  </w:t>
      </w:r>
      <w:r w:rsidR="0098448F" w:rsidRPr="00507DFD">
        <w:rPr>
          <w:rFonts w:cs="Arial"/>
          <w:lang w:val="fr-FR"/>
        </w:rPr>
        <w:t xml:space="preserve"> </w:t>
      </w:r>
    </w:p>
    <w:p w14:paraId="5F316CFD" w14:textId="77777777" w:rsidR="00457455" w:rsidRPr="00AF30B8" w:rsidRDefault="00457455" w:rsidP="00457455">
      <w:pPr>
        <w:pStyle w:val="Paragraphedeliste"/>
        <w:spacing w:after="100" w:afterAutospacing="1" w:line="276" w:lineRule="auto"/>
        <w:ind w:left="1418"/>
        <w:jc w:val="both"/>
        <w:rPr>
          <w:sz w:val="10"/>
          <w:szCs w:val="10"/>
          <w:lang w:val="fr-FR"/>
        </w:rPr>
      </w:pPr>
    </w:p>
    <w:p w14:paraId="062EFE2E" w14:textId="07F64F15" w:rsidR="00457455" w:rsidRPr="00507DFD" w:rsidRDefault="00457455" w:rsidP="00507DFD">
      <w:pPr>
        <w:pStyle w:val="Paragraphedeliste"/>
        <w:numPr>
          <w:ilvl w:val="0"/>
          <w:numId w:val="27"/>
        </w:numPr>
        <w:spacing w:line="276" w:lineRule="auto"/>
        <w:jc w:val="both"/>
        <w:rPr>
          <w:rFonts w:cs="Arial"/>
          <w:b/>
          <w:lang w:val="fr-FR"/>
        </w:rPr>
      </w:pPr>
      <w:r w:rsidRPr="00507DFD">
        <w:rPr>
          <w:rFonts w:cs="Arial"/>
          <w:b/>
          <w:lang w:val="fr-FR"/>
        </w:rPr>
        <w:t>Langue et monnaie</w:t>
      </w:r>
    </w:p>
    <w:p w14:paraId="53D9DD23" w14:textId="77777777" w:rsidR="00457455" w:rsidRPr="00AF30B8" w:rsidRDefault="00457455" w:rsidP="00457455">
      <w:pPr>
        <w:pStyle w:val="Paragraphedeliste"/>
        <w:spacing w:after="100" w:afterAutospacing="1" w:line="276" w:lineRule="auto"/>
        <w:jc w:val="both"/>
        <w:rPr>
          <w:rFonts w:cs="Arial"/>
          <w:sz w:val="10"/>
          <w:szCs w:val="10"/>
          <w:lang w:val="fr-FR"/>
        </w:rPr>
      </w:pPr>
    </w:p>
    <w:p w14:paraId="68056AEB" w14:textId="77777777" w:rsidR="00457455" w:rsidRPr="0079069C" w:rsidRDefault="00457455" w:rsidP="00457455">
      <w:pPr>
        <w:pStyle w:val="Paragraphedeliste"/>
        <w:spacing w:line="276" w:lineRule="auto"/>
        <w:jc w:val="both"/>
        <w:rPr>
          <w:rFonts w:cs="Arial"/>
          <w:lang w:val="fr-FR"/>
        </w:rPr>
      </w:pPr>
      <w:r w:rsidRPr="0079069C">
        <w:rPr>
          <w:rFonts w:cs="Arial"/>
          <w:lang w:val="fr-FR"/>
        </w:rPr>
        <w:t>Les offres ainsi que toute correspondance échangée entre le soumissionnaire et la GIZ dans le cadre du présent appel d’offres seront rédigées en français.</w:t>
      </w:r>
    </w:p>
    <w:p w14:paraId="32E3A618" w14:textId="77777777" w:rsidR="00457455" w:rsidRDefault="00457455" w:rsidP="00457455">
      <w:pPr>
        <w:pStyle w:val="Paragraphedeliste"/>
        <w:spacing w:line="276" w:lineRule="auto"/>
        <w:jc w:val="both"/>
        <w:rPr>
          <w:rFonts w:cs="Arial"/>
          <w:lang w:val="fr-FR"/>
        </w:rPr>
      </w:pPr>
      <w:r w:rsidRPr="0079069C">
        <w:rPr>
          <w:rFonts w:cs="Arial"/>
          <w:lang w:val="fr-FR"/>
        </w:rPr>
        <w:t>Les propositions de prix seront libellées dans la monnaie locale du pays dans lequel le marché sera exécuté (en Francs CFA).</w:t>
      </w:r>
    </w:p>
    <w:p w14:paraId="6267AFB2" w14:textId="77777777" w:rsidR="00457455" w:rsidRDefault="00457455" w:rsidP="00457455">
      <w:pPr>
        <w:pStyle w:val="Paragraphedeliste"/>
        <w:spacing w:line="276" w:lineRule="auto"/>
        <w:jc w:val="both"/>
        <w:rPr>
          <w:rFonts w:cs="Arial"/>
          <w:lang w:val="fr-FR"/>
        </w:rPr>
      </w:pPr>
    </w:p>
    <w:p w14:paraId="3ECC3CB8" w14:textId="43F7BAD0" w:rsidR="00457455" w:rsidRPr="00507DFD" w:rsidRDefault="00457455" w:rsidP="00507DFD">
      <w:pPr>
        <w:pStyle w:val="Paragraphedeliste"/>
        <w:numPr>
          <w:ilvl w:val="0"/>
          <w:numId w:val="27"/>
        </w:numPr>
        <w:spacing w:line="276" w:lineRule="auto"/>
        <w:jc w:val="both"/>
        <w:rPr>
          <w:rFonts w:cs="Arial"/>
          <w:b/>
          <w:lang w:val="fr-FR"/>
        </w:rPr>
      </w:pPr>
      <w:r w:rsidRPr="00507DFD">
        <w:rPr>
          <w:rFonts w:cs="Arial"/>
          <w:b/>
          <w:lang w:val="fr-FR"/>
        </w:rPr>
        <w:t>Cout de soumission</w:t>
      </w:r>
    </w:p>
    <w:p w14:paraId="3C423EC1" w14:textId="77777777" w:rsidR="00457455" w:rsidRPr="00AF30B8" w:rsidRDefault="00457455" w:rsidP="00457455">
      <w:pPr>
        <w:pStyle w:val="Paragraphedeliste"/>
        <w:spacing w:after="100" w:afterAutospacing="1" w:line="276" w:lineRule="auto"/>
        <w:jc w:val="both"/>
        <w:rPr>
          <w:rFonts w:cs="Arial"/>
          <w:sz w:val="10"/>
          <w:szCs w:val="10"/>
          <w:lang w:val="fr-FR"/>
        </w:rPr>
      </w:pPr>
    </w:p>
    <w:p w14:paraId="34D48DD9" w14:textId="7BFA81FD" w:rsidR="00E217F0" w:rsidRDefault="00457455" w:rsidP="00DA7DA7">
      <w:pPr>
        <w:pStyle w:val="Paragraphedeliste"/>
        <w:spacing w:after="100" w:afterAutospacing="1" w:line="276" w:lineRule="auto"/>
        <w:jc w:val="both"/>
        <w:rPr>
          <w:rFonts w:cs="Arial"/>
          <w:lang w:val="fr-FR"/>
        </w:rPr>
      </w:pPr>
      <w:r w:rsidRPr="0079069C">
        <w:rPr>
          <w:rFonts w:cs="Arial"/>
          <w:lang w:val="fr-FR"/>
        </w:rPr>
        <w:t>L’acquisition du Dossier d’Appel d’Offre</w:t>
      </w:r>
      <w:r>
        <w:rPr>
          <w:rFonts w:cs="Arial"/>
          <w:lang w:val="fr-FR"/>
        </w:rPr>
        <w:t>s</w:t>
      </w:r>
      <w:r w:rsidRPr="0079069C">
        <w:rPr>
          <w:rFonts w:cs="Arial"/>
          <w:lang w:val="fr-FR"/>
        </w:rPr>
        <w:t xml:space="preserve"> est gratuite. Néanmoins le Soumissionnaire supportera tous les frais liés à la préparation et à la remise de son offre, y compris les frais liés à la participation à la visite de site s’il y a lieu et l’Acheteur ne sera en aucun cas responsable de ces frais, ni tenu de les payer, quels que soient le déroulement et l’issue de la procédure d’appel d’offres.</w:t>
      </w:r>
    </w:p>
    <w:p w14:paraId="423BE7CD" w14:textId="77777777" w:rsidR="00507DFD" w:rsidRPr="00713548" w:rsidRDefault="00507DFD" w:rsidP="00507DFD">
      <w:pPr>
        <w:spacing w:after="100" w:afterAutospacing="1"/>
        <w:jc w:val="both"/>
        <w:rPr>
          <w:rFonts w:cs="Arial"/>
          <w:lang w:val="fr-FR"/>
        </w:rPr>
      </w:pPr>
      <w:r w:rsidRPr="00713548">
        <w:rPr>
          <w:rFonts w:cs="Arial"/>
          <w:u w:val="single"/>
          <w:lang w:val="fr-FR"/>
        </w:rPr>
        <w:t>NB :</w:t>
      </w:r>
      <w:r>
        <w:rPr>
          <w:rFonts w:cs="Arial"/>
          <w:lang w:val="fr-FR"/>
        </w:rPr>
        <w:t xml:space="preserve"> </w:t>
      </w:r>
      <w:r w:rsidRPr="00713548">
        <w:rPr>
          <w:rFonts w:cs="Arial"/>
          <w:b/>
          <w:bCs/>
          <w:i/>
          <w:iCs/>
          <w:highlight w:val="yellow"/>
          <w:lang w:val="fr-FR"/>
        </w:rPr>
        <w:t>Si au bout d’un mois, vous ne recevez aucun mail, veuillez noter que votre entreprise n’est pas retenue</w:t>
      </w:r>
      <w:r>
        <w:rPr>
          <w:rFonts w:cs="Arial"/>
          <w:lang w:val="fr-FR"/>
        </w:rPr>
        <w:t>.</w:t>
      </w:r>
    </w:p>
    <w:p w14:paraId="7A5BD629" w14:textId="77777777" w:rsidR="00507DFD" w:rsidRPr="00507DFD" w:rsidRDefault="00507DFD" w:rsidP="00507DFD">
      <w:pPr>
        <w:spacing w:after="100" w:afterAutospacing="1" w:line="276" w:lineRule="auto"/>
        <w:jc w:val="both"/>
        <w:rPr>
          <w:rFonts w:cs="Arial"/>
          <w:lang w:val="fr-FR"/>
        </w:rPr>
      </w:pPr>
    </w:p>
    <w:sectPr w:rsidR="00507DFD" w:rsidRPr="00507DFD" w:rsidSect="00263806">
      <w:headerReference w:type="default" r:id="rId14"/>
      <w:pgSz w:w="11906" w:h="16838"/>
      <w:pgMar w:top="1664"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B1900" w14:textId="77777777" w:rsidR="000A4385" w:rsidRDefault="000A4385" w:rsidP="004269D5">
      <w:r>
        <w:separator/>
      </w:r>
    </w:p>
  </w:endnote>
  <w:endnote w:type="continuationSeparator" w:id="0">
    <w:p w14:paraId="0F61B1BE" w14:textId="77777777" w:rsidR="000A4385" w:rsidRDefault="000A4385" w:rsidP="0042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D941E" w14:textId="77777777" w:rsidR="000A4385" w:rsidRDefault="000A4385" w:rsidP="004269D5">
      <w:r>
        <w:separator/>
      </w:r>
    </w:p>
  </w:footnote>
  <w:footnote w:type="continuationSeparator" w:id="0">
    <w:p w14:paraId="38F709C1" w14:textId="77777777" w:rsidR="000A4385" w:rsidRDefault="000A4385" w:rsidP="0042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E1EF6" w14:textId="4286225B" w:rsidR="00076290" w:rsidRDefault="00E3783F" w:rsidP="00E3783F">
    <w:pPr>
      <w:pStyle w:val="En-tte"/>
      <w:ind w:right="440"/>
    </w:pPr>
    <w:r w:rsidRPr="00E3783F">
      <w:rPr>
        <w:b/>
        <w:bCs/>
      </w:rPr>
      <w:t>PUBLIC</w:t>
    </w:r>
    <w:r>
      <w:tab/>
    </w:r>
    <w:r>
      <w:tab/>
    </w:r>
    <w:r w:rsidR="00076290">
      <w:rPr>
        <w:noProof/>
        <w:lang w:val="fr-FR" w:eastAsia="fr-FR"/>
      </w:rPr>
      <w:drawing>
        <wp:inline distT="0" distB="0" distL="0" distR="0" wp14:anchorId="2AF3E981" wp14:editId="6A51BFD8">
          <wp:extent cx="1031358" cy="103135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IZ.gif"/>
                  <pic:cNvPicPr/>
                </pic:nvPicPr>
                <pic:blipFill>
                  <a:blip r:embed="rId1">
                    <a:extLst>
                      <a:ext uri="{28A0092B-C50C-407E-A947-70E740481C1C}">
                        <a14:useLocalDpi xmlns:a14="http://schemas.microsoft.com/office/drawing/2010/main" val="0"/>
                      </a:ext>
                    </a:extLst>
                  </a:blip>
                  <a:stretch>
                    <a:fillRect/>
                  </a:stretch>
                </pic:blipFill>
                <pic:spPr>
                  <a:xfrm>
                    <a:off x="0" y="0"/>
                    <a:ext cx="1030978" cy="103097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1E8"/>
    <w:multiLevelType w:val="multilevel"/>
    <w:tmpl w:val="5F9ECCA8"/>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100024"/>
    <w:multiLevelType w:val="multilevel"/>
    <w:tmpl w:val="3AE03468"/>
    <w:lvl w:ilvl="0">
      <w:start w:val="9"/>
      <w:numFmt w:val="decimal"/>
      <w:lvlText w:val="%1."/>
      <w:lvlJc w:val="left"/>
      <w:pPr>
        <w:ind w:left="372" w:hanging="37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1546B7"/>
    <w:multiLevelType w:val="multilevel"/>
    <w:tmpl w:val="23B062F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08902B6"/>
    <w:multiLevelType w:val="multilevel"/>
    <w:tmpl w:val="72E89FF0"/>
    <w:lvl w:ilvl="0">
      <w:start w:val="7"/>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6DF2DE1"/>
    <w:multiLevelType w:val="multilevel"/>
    <w:tmpl w:val="9684CC00"/>
    <w:lvl w:ilvl="0">
      <w:numFmt w:val="bullet"/>
      <w:lvlText w:val="-"/>
      <w:lvlJc w:val="left"/>
      <w:pPr>
        <w:ind w:left="1352" w:hanging="360"/>
      </w:pPr>
      <w:rPr>
        <w:rFonts w:ascii="Calibri" w:eastAsia="Times New Roman" w:hAnsi="Calibri" w:cs="Times New Roman"/>
      </w:rPr>
    </w:lvl>
    <w:lvl w:ilvl="1">
      <w:numFmt w:val="bullet"/>
      <w:lvlText w:val="o"/>
      <w:lvlJc w:val="left"/>
      <w:pPr>
        <w:ind w:left="2072" w:hanging="360"/>
      </w:pPr>
      <w:rPr>
        <w:rFonts w:ascii="Courier New" w:hAnsi="Courier New" w:cs="Courier New"/>
      </w:rPr>
    </w:lvl>
    <w:lvl w:ilvl="2">
      <w:numFmt w:val="bullet"/>
      <w:lvlText w:val=""/>
      <w:lvlJc w:val="left"/>
      <w:pPr>
        <w:ind w:left="2792" w:hanging="360"/>
      </w:pPr>
      <w:rPr>
        <w:rFonts w:ascii="Wingdings" w:hAnsi="Wingdings"/>
      </w:rPr>
    </w:lvl>
    <w:lvl w:ilvl="3">
      <w:numFmt w:val="bullet"/>
      <w:lvlText w:val=""/>
      <w:lvlJc w:val="left"/>
      <w:pPr>
        <w:ind w:left="3512" w:hanging="360"/>
      </w:pPr>
      <w:rPr>
        <w:rFonts w:ascii="Symbol" w:hAnsi="Symbol"/>
      </w:rPr>
    </w:lvl>
    <w:lvl w:ilvl="4">
      <w:numFmt w:val="bullet"/>
      <w:lvlText w:val="o"/>
      <w:lvlJc w:val="left"/>
      <w:pPr>
        <w:ind w:left="4232" w:hanging="360"/>
      </w:pPr>
      <w:rPr>
        <w:rFonts w:ascii="Courier New" w:hAnsi="Courier New" w:cs="Courier New"/>
      </w:rPr>
    </w:lvl>
    <w:lvl w:ilvl="5">
      <w:numFmt w:val="bullet"/>
      <w:lvlText w:val=""/>
      <w:lvlJc w:val="left"/>
      <w:pPr>
        <w:ind w:left="4952" w:hanging="360"/>
      </w:pPr>
      <w:rPr>
        <w:rFonts w:ascii="Wingdings" w:hAnsi="Wingdings"/>
      </w:rPr>
    </w:lvl>
    <w:lvl w:ilvl="6">
      <w:numFmt w:val="bullet"/>
      <w:lvlText w:val=""/>
      <w:lvlJc w:val="left"/>
      <w:pPr>
        <w:ind w:left="5672" w:hanging="360"/>
      </w:pPr>
      <w:rPr>
        <w:rFonts w:ascii="Symbol" w:hAnsi="Symbol"/>
      </w:rPr>
    </w:lvl>
    <w:lvl w:ilvl="7">
      <w:numFmt w:val="bullet"/>
      <w:lvlText w:val="o"/>
      <w:lvlJc w:val="left"/>
      <w:pPr>
        <w:ind w:left="6392" w:hanging="360"/>
      </w:pPr>
      <w:rPr>
        <w:rFonts w:ascii="Courier New" w:hAnsi="Courier New" w:cs="Courier New"/>
      </w:rPr>
    </w:lvl>
    <w:lvl w:ilvl="8">
      <w:numFmt w:val="bullet"/>
      <w:lvlText w:val=""/>
      <w:lvlJc w:val="left"/>
      <w:pPr>
        <w:ind w:left="7112" w:hanging="360"/>
      </w:pPr>
      <w:rPr>
        <w:rFonts w:ascii="Wingdings" w:hAnsi="Wingdings"/>
      </w:rPr>
    </w:lvl>
  </w:abstractNum>
  <w:abstractNum w:abstractNumId="5" w15:restartNumberingAfterBreak="0">
    <w:nsid w:val="19546365"/>
    <w:multiLevelType w:val="multilevel"/>
    <w:tmpl w:val="6C5A2EB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ACD5274"/>
    <w:multiLevelType w:val="multilevel"/>
    <w:tmpl w:val="D37CD31A"/>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E6B203D"/>
    <w:multiLevelType w:val="multilevel"/>
    <w:tmpl w:val="ED649D82"/>
    <w:lvl w:ilvl="0">
      <w:start w:val="4"/>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20D833A6"/>
    <w:multiLevelType w:val="multilevel"/>
    <w:tmpl w:val="A440CF78"/>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295C73"/>
    <w:multiLevelType w:val="multilevel"/>
    <w:tmpl w:val="030C5422"/>
    <w:lvl w:ilvl="0">
      <w:start w:val="7"/>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DF7BDB"/>
    <w:multiLevelType w:val="multilevel"/>
    <w:tmpl w:val="A4365A4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4D3A4F"/>
    <w:multiLevelType w:val="hybridMultilevel"/>
    <w:tmpl w:val="13A2A70C"/>
    <w:lvl w:ilvl="0" w:tplc="6F78AC2E">
      <w:numFmt w:val="bullet"/>
      <w:lvlText w:val="-"/>
      <w:lvlJc w:val="left"/>
      <w:pPr>
        <w:ind w:left="2138" w:hanging="360"/>
      </w:pPr>
      <w:rPr>
        <w:rFonts w:ascii="Arial" w:eastAsiaTheme="minorHAnsi" w:hAnsi="Arial" w:cs="Aria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2" w15:restartNumberingAfterBreak="0">
    <w:nsid w:val="2DC21C5A"/>
    <w:multiLevelType w:val="multilevel"/>
    <w:tmpl w:val="ED649D82"/>
    <w:lvl w:ilvl="0">
      <w:start w:val="4"/>
      <w:numFmt w:val="decimal"/>
      <w:lvlText w:val="%1."/>
      <w:lvlJc w:val="left"/>
      <w:pPr>
        <w:ind w:left="360" w:hanging="36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C7E6DD3"/>
    <w:multiLevelType w:val="multilevel"/>
    <w:tmpl w:val="6D1EB4BA"/>
    <w:lvl w:ilvl="0">
      <w:start w:val="1"/>
      <w:numFmt w:val="decimal"/>
      <w:lvlRestart w:val="0"/>
      <w:pStyle w:val="Titre1"/>
      <w:lvlText w:val="%1."/>
      <w:lvlJc w:val="left"/>
      <w:pPr>
        <w:tabs>
          <w:tab w:val="num" w:pos="357"/>
        </w:tabs>
        <w:ind w:left="357" w:hanging="357"/>
      </w:pPr>
    </w:lvl>
    <w:lvl w:ilvl="1">
      <w:start w:val="1"/>
      <w:numFmt w:val="decimal"/>
      <w:pStyle w:val="Titre2"/>
      <w:lvlText w:val="%1.%2."/>
      <w:lvlJc w:val="left"/>
      <w:pPr>
        <w:tabs>
          <w:tab w:val="num" w:pos="431"/>
        </w:tabs>
        <w:ind w:left="431" w:hanging="431"/>
      </w:pPr>
    </w:lvl>
    <w:lvl w:ilvl="2">
      <w:start w:val="1"/>
      <w:numFmt w:val="decimal"/>
      <w:pStyle w:val="Titre3"/>
      <w:lvlText w:val="%1.%2.%3."/>
      <w:lvlJc w:val="left"/>
      <w:pPr>
        <w:tabs>
          <w:tab w:val="num" w:pos="505"/>
        </w:tabs>
        <w:ind w:left="505" w:hanging="50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0163E7F"/>
    <w:multiLevelType w:val="multilevel"/>
    <w:tmpl w:val="B322D6BC"/>
    <w:lvl w:ilvl="0">
      <w:start w:val="7"/>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BE618A"/>
    <w:multiLevelType w:val="hybridMultilevel"/>
    <w:tmpl w:val="A538F45E"/>
    <w:lvl w:ilvl="0" w:tplc="5C7A4E3C">
      <w:start w:val="1"/>
      <w:numFmt w:val="decimal"/>
      <w:pStyle w:val="Titre"/>
      <w:lvlText w:val="%1."/>
      <w:lvlJc w:val="left"/>
      <w:pPr>
        <w:ind w:left="1353" w:hanging="360"/>
      </w:pPr>
      <w:rPr>
        <w:rFonts w:cs="Times New Roman"/>
        <w:color w:val="000000"/>
      </w:rPr>
    </w:lvl>
    <w:lvl w:ilvl="1" w:tplc="040C0019">
      <w:start w:val="1"/>
      <w:numFmt w:val="lowerLetter"/>
      <w:lvlText w:val="%2."/>
      <w:lvlJc w:val="left"/>
      <w:pPr>
        <w:ind w:left="1582" w:hanging="360"/>
      </w:pPr>
      <w:rPr>
        <w:rFonts w:cs="Times New Roman"/>
      </w:rPr>
    </w:lvl>
    <w:lvl w:ilvl="2" w:tplc="040C000B">
      <w:start w:val="1"/>
      <w:numFmt w:val="bullet"/>
      <w:lvlText w:val=""/>
      <w:lvlJc w:val="left"/>
      <w:pPr>
        <w:ind w:left="2302" w:hanging="180"/>
      </w:pPr>
      <w:rPr>
        <w:rFonts w:ascii="Wingdings" w:hAnsi="Wingdings" w:hint="default"/>
      </w:rPr>
    </w:lvl>
    <w:lvl w:ilvl="3" w:tplc="040C000F">
      <w:start w:val="1"/>
      <w:numFmt w:val="decimal"/>
      <w:lvlText w:val="%4."/>
      <w:lvlJc w:val="left"/>
      <w:pPr>
        <w:ind w:left="3022" w:hanging="360"/>
      </w:pPr>
      <w:rPr>
        <w:rFonts w:cs="Times New Roman"/>
      </w:rPr>
    </w:lvl>
    <w:lvl w:ilvl="4" w:tplc="040C0019">
      <w:start w:val="1"/>
      <w:numFmt w:val="lowerLetter"/>
      <w:lvlText w:val="%5."/>
      <w:lvlJc w:val="left"/>
      <w:pPr>
        <w:ind w:left="3742" w:hanging="360"/>
      </w:pPr>
      <w:rPr>
        <w:rFonts w:cs="Times New Roman"/>
      </w:rPr>
    </w:lvl>
    <w:lvl w:ilvl="5" w:tplc="040C001B">
      <w:start w:val="1"/>
      <w:numFmt w:val="lowerRoman"/>
      <w:lvlText w:val="%6."/>
      <w:lvlJc w:val="right"/>
      <w:pPr>
        <w:ind w:left="4462" w:hanging="180"/>
      </w:pPr>
      <w:rPr>
        <w:rFonts w:cs="Times New Roman"/>
      </w:rPr>
    </w:lvl>
    <w:lvl w:ilvl="6" w:tplc="040C000F">
      <w:start w:val="1"/>
      <w:numFmt w:val="decimal"/>
      <w:lvlText w:val="%7."/>
      <w:lvlJc w:val="left"/>
      <w:pPr>
        <w:ind w:left="5182" w:hanging="360"/>
      </w:pPr>
      <w:rPr>
        <w:rFonts w:cs="Times New Roman"/>
      </w:rPr>
    </w:lvl>
    <w:lvl w:ilvl="7" w:tplc="040C0019">
      <w:start w:val="1"/>
      <w:numFmt w:val="lowerLetter"/>
      <w:lvlText w:val="%8."/>
      <w:lvlJc w:val="left"/>
      <w:pPr>
        <w:ind w:left="5902" w:hanging="360"/>
      </w:pPr>
      <w:rPr>
        <w:rFonts w:cs="Times New Roman"/>
      </w:rPr>
    </w:lvl>
    <w:lvl w:ilvl="8" w:tplc="040C001B">
      <w:start w:val="1"/>
      <w:numFmt w:val="lowerRoman"/>
      <w:lvlText w:val="%9."/>
      <w:lvlJc w:val="right"/>
      <w:pPr>
        <w:ind w:left="6622" w:hanging="180"/>
      </w:pPr>
      <w:rPr>
        <w:rFonts w:cs="Times New Roman"/>
      </w:rPr>
    </w:lvl>
  </w:abstractNum>
  <w:abstractNum w:abstractNumId="16" w15:restartNumberingAfterBreak="0">
    <w:nsid w:val="43183969"/>
    <w:multiLevelType w:val="multilevel"/>
    <w:tmpl w:val="5F5CC634"/>
    <w:lvl w:ilvl="0">
      <w:start w:val="7"/>
      <w:numFmt w:val="decimal"/>
      <w:lvlText w:val="%1-"/>
      <w:lvlJc w:val="left"/>
      <w:pPr>
        <w:ind w:left="390" w:hanging="39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5BE441D"/>
    <w:multiLevelType w:val="multilevel"/>
    <w:tmpl w:val="C09A5130"/>
    <w:lvl w:ilvl="0">
      <w:start w:val="9"/>
      <w:numFmt w:val="decimal"/>
      <w:lvlText w:val="%1."/>
      <w:lvlJc w:val="left"/>
      <w:pPr>
        <w:ind w:left="552" w:hanging="55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31033C"/>
    <w:multiLevelType w:val="hybridMultilevel"/>
    <w:tmpl w:val="49BE5730"/>
    <w:lvl w:ilvl="0" w:tplc="E466A01E">
      <w:start w:val="1"/>
      <w:numFmt w:val="lowerLetter"/>
      <w:lvlText w:val="%1)"/>
      <w:lvlJc w:val="left"/>
      <w:pPr>
        <w:ind w:left="2498" w:hanging="360"/>
      </w:pPr>
      <w:rPr>
        <w:rFonts w:hint="default"/>
        <w:b w:val="0"/>
      </w:rPr>
    </w:lvl>
    <w:lvl w:ilvl="1" w:tplc="040C0019" w:tentative="1">
      <w:start w:val="1"/>
      <w:numFmt w:val="lowerLetter"/>
      <w:lvlText w:val="%2."/>
      <w:lvlJc w:val="left"/>
      <w:pPr>
        <w:ind w:left="3218" w:hanging="360"/>
      </w:pPr>
    </w:lvl>
    <w:lvl w:ilvl="2" w:tplc="040C001B" w:tentative="1">
      <w:start w:val="1"/>
      <w:numFmt w:val="lowerRoman"/>
      <w:lvlText w:val="%3."/>
      <w:lvlJc w:val="right"/>
      <w:pPr>
        <w:ind w:left="3938" w:hanging="180"/>
      </w:pPr>
    </w:lvl>
    <w:lvl w:ilvl="3" w:tplc="040C000F">
      <w:start w:val="1"/>
      <w:numFmt w:val="decimal"/>
      <w:lvlText w:val="%4."/>
      <w:lvlJc w:val="left"/>
      <w:pPr>
        <w:ind w:left="4658" w:hanging="360"/>
      </w:pPr>
    </w:lvl>
    <w:lvl w:ilvl="4" w:tplc="040C0019" w:tentative="1">
      <w:start w:val="1"/>
      <w:numFmt w:val="lowerLetter"/>
      <w:lvlText w:val="%5."/>
      <w:lvlJc w:val="left"/>
      <w:pPr>
        <w:ind w:left="5378" w:hanging="360"/>
      </w:pPr>
    </w:lvl>
    <w:lvl w:ilvl="5" w:tplc="040C001B" w:tentative="1">
      <w:start w:val="1"/>
      <w:numFmt w:val="lowerRoman"/>
      <w:lvlText w:val="%6."/>
      <w:lvlJc w:val="right"/>
      <w:pPr>
        <w:ind w:left="6098" w:hanging="180"/>
      </w:pPr>
    </w:lvl>
    <w:lvl w:ilvl="6" w:tplc="040C000F" w:tentative="1">
      <w:start w:val="1"/>
      <w:numFmt w:val="decimal"/>
      <w:lvlText w:val="%7."/>
      <w:lvlJc w:val="left"/>
      <w:pPr>
        <w:ind w:left="6818" w:hanging="360"/>
      </w:pPr>
    </w:lvl>
    <w:lvl w:ilvl="7" w:tplc="040C0019" w:tentative="1">
      <w:start w:val="1"/>
      <w:numFmt w:val="lowerLetter"/>
      <w:lvlText w:val="%8."/>
      <w:lvlJc w:val="left"/>
      <w:pPr>
        <w:ind w:left="7538" w:hanging="360"/>
      </w:pPr>
    </w:lvl>
    <w:lvl w:ilvl="8" w:tplc="040C001B" w:tentative="1">
      <w:start w:val="1"/>
      <w:numFmt w:val="lowerRoman"/>
      <w:lvlText w:val="%9."/>
      <w:lvlJc w:val="right"/>
      <w:pPr>
        <w:ind w:left="8258" w:hanging="180"/>
      </w:pPr>
    </w:lvl>
  </w:abstractNum>
  <w:abstractNum w:abstractNumId="19" w15:restartNumberingAfterBreak="0">
    <w:nsid w:val="5B6F09C1"/>
    <w:multiLevelType w:val="hybridMultilevel"/>
    <w:tmpl w:val="98C2FA6E"/>
    <w:lvl w:ilvl="0" w:tplc="2780AB2E">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0" w15:restartNumberingAfterBreak="0">
    <w:nsid w:val="681963A6"/>
    <w:multiLevelType w:val="hybridMultilevel"/>
    <w:tmpl w:val="B15CB4B8"/>
    <w:lvl w:ilvl="0" w:tplc="040C000F">
      <w:start w:val="1"/>
      <w:numFmt w:val="decimal"/>
      <w:lvlText w:val="%1."/>
      <w:lvlJc w:val="left"/>
      <w:pPr>
        <w:ind w:left="720" w:hanging="360"/>
      </w:pPr>
      <w:rPr>
        <w:rFonts w:hint="default"/>
      </w:rPr>
    </w:lvl>
    <w:lvl w:ilvl="1" w:tplc="0D828D70">
      <w:start w:val="1"/>
      <w:numFmt w:val="lowerLetter"/>
      <w:lvlText w:val="%2."/>
      <w:lvlJc w:val="left"/>
      <w:pPr>
        <w:ind w:left="1440" w:hanging="360"/>
      </w:pPr>
      <w:rPr>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AE81036"/>
    <w:multiLevelType w:val="hybridMultilevel"/>
    <w:tmpl w:val="B512FE4C"/>
    <w:lvl w:ilvl="0" w:tplc="5F9E98A8">
      <w:start w:val="5"/>
      <w:numFmt w:val="bullet"/>
      <w:lvlText w:val=""/>
      <w:lvlJc w:val="left"/>
      <w:pPr>
        <w:ind w:left="1428" w:hanging="360"/>
      </w:pPr>
      <w:rPr>
        <w:rFonts w:ascii="Symbol" w:eastAsia="Times New Roman" w:hAnsi="Symbol" w:hint="default"/>
        <w:color w:val="auto"/>
      </w:rPr>
    </w:lvl>
    <w:lvl w:ilvl="1" w:tplc="040C000D">
      <w:start w:val="1"/>
      <w:numFmt w:val="bullet"/>
      <w:lvlText w:val=""/>
      <w:lvlJc w:val="left"/>
      <w:pPr>
        <w:ind w:left="2148" w:hanging="360"/>
      </w:pPr>
      <w:rPr>
        <w:rFonts w:ascii="Wingdings" w:hAnsi="Wingdings"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73890ED9"/>
    <w:multiLevelType w:val="hybridMultilevel"/>
    <w:tmpl w:val="8016634A"/>
    <w:lvl w:ilvl="0" w:tplc="3960760E">
      <w:start w:val="1"/>
      <w:numFmt w:val="bullet"/>
      <w:lvlText w:val=""/>
      <w:lvlJc w:val="left"/>
      <w:pPr>
        <w:ind w:left="2073" w:hanging="360"/>
      </w:pPr>
      <w:rPr>
        <w:rFonts w:ascii="Wingdings" w:eastAsiaTheme="minorHAnsi" w:hAnsi="Wingdings" w:cs="Arial" w:hint="default"/>
      </w:rPr>
    </w:lvl>
    <w:lvl w:ilvl="1" w:tplc="040C0003" w:tentative="1">
      <w:start w:val="1"/>
      <w:numFmt w:val="bullet"/>
      <w:lvlText w:val="o"/>
      <w:lvlJc w:val="left"/>
      <w:pPr>
        <w:ind w:left="2793" w:hanging="360"/>
      </w:pPr>
      <w:rPr>
        <w:rFonts w:ascii="Courier New" w:hAnsi="Courier New" w:cs="Courier New" w:hint="default"/>
      </w:rPr>
    </w:lvl>
    <w:lvl w:ilvl="2" w:tplc="040C0005" w:tentative="1">
      <w:start w:val="1"/>
      <w:numFmt w:val="bullet"/>
      <w:lvlText w:val=""/>
      <w:lvlJc w:val="left"/>
      <w:pPr>
        <w:ind w:left="3513" w:hanging="360"/>
      </w:pPr>
      <w:rPr>
        <w:rFonts w:ascii="Wingdings" w:hAnsi="Wingdings" w:hint="default"/>
      </w:rPr>
    </w:lvl>
    <w:lvl w:ilvl="3" w:tplc="040C0001" w:tentative="1">
      <w:start w:val="1"/>
      <w:numFmt w:val="bullet"/>
      <w:lvlText w:val=""/>
      <w:lvlJc w:val="left"/>
      <w:pPr>
        <w:ind w:left="4233" w:hanging="360"/>
      </w:pPr>
      <w:rPr>
        <w:rFonts w:ascii="Symbol" w:hAnsi="Symbol" w:hint="default"/>
      </w:rPr>
    </w:lvl>
    <w:lvl w:ilvl="4" w:tplc="040C0003" w:tentative="1">
      <w:start w:val="1"/>
      <w:numFmt w:val="bullet"/>
      <w:lvlText w:val="o"/>
      <w:lvlJc w:val="left"/>
      <w:pPr>
        <w:ind w:left="4953" w:hanging="360"/>
      </w:pPr>
      <w:rPr>
        <w:rFonts w:ascii="Courier New" w:hAnsi="Courier New" w:cs="Courier New" w:hint="default"/>
      </w:rPr>
    </w:lvl>
    <w:lvl w:ilvl="5" w:tplc="040C0005" w:tentative="1">
      <w:start w:val="1"/>
      <w:numFmt w:val="bullet"/>
      <w:lvlText w:val=""/>
      <w:lvlJc w:val="left"/>
      <w:pPr>
        <w:ind w:left="5673" w:hanging="360"/>
      </w:pPr>
      <w:rPr>
        <w:rFonts w:ascii="Wingdings" w:hAnsi="Wingdings" w:hint="default"/>
      </w:rPr>
    </w:lvl>
    <w:lvl w:ilvl="6" w:tplc="040C0001" w:tentative="1">
      <w:start w:val="1"/>
      <w:numFmt w:val="bullet"/>
      <w:lvlText w:val=""/>
      <w:lvlJc w:val="left"/>
      <w:pPr>
        <w:ind w:left="6393" w:hanging="360"/>
      </w:pPr>
      <w:rPr>
        <w:rFonts w:ascii="Symbol" w:hAnsi="Symbol" w:hint="default"/>
      </w:rPr>
    </w:lvl>
    <w:lvl w:ilvl="7" w:tplc="040C0003" w:tentative="1">
      <w:start w:val="1"/>
      <w:numFmt w:val="bullet"/>
      <w:lvlText w:val="o"/>
      <w:lvlJc w:val="left"/>
      <w:pPr>
        <w:ind w:left="7113" w:hanging="360"/>
      </w:pPr>
      <w:rPr>
        <w:rFonts w:ascii="Courier New" w:hAnsi="Courier New" w:cs="Courier New" w:hint="default"/>
      </w:rPr>
    </w:lvl>
    <w:lvl w:ilvl="8" w:tplc="040C0005" w:tentative="1">
      <w:start w:val="1"/>
      <w:numFmt w:val="bullet"/>
      <w:lvlText w:val=""/>
      <w:lvlJc w:val="left"/>
      <w:pPr>
        <w:ind w:left="7833" w:hanging="360"/>
      </w:pPr>
      <w:rPr>
        <w:rFonts w:ascii="Wingdings" w:hAnsi="Wingdings" w:hint="default"/>
      </w:rPr>
    </w:lvl>
  </w:abstractNum>
  <w:abstractNum w:abstractNumId="23" w15:restartNumberingAfterBreak="0">
    <w:nsid w:val="765E5790"/>
    <w:multiLevelType w:val="multilevel"/>
    <w:tmpl w:val="070E120A"/>
    <w:lvl w:ilvl="0">
      <w:start w:val="4"/>
      <w:numFmt w:val="decimal"/>
      <w:lvlText w:val="%1."/>
      <w:lvlJc w:val="left"/>
      <w:pPr>
        <w:ind w:left="360" w:hanging="360"/>
      </w:pPr>
      <w:rPr>
        <w:rFonts w:hint="default"/>
        <w:b/>
      </w:rPr>
    </w:lvl>
    <w:lvl w:ilvl="1">
      <w:start w:val="3"/>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76CA7290"/>
    <w:multiLevelType w:val="hybridMultilevel"/>
    <w:tmpl w:val="F948D820"/>
    <w:lvl w:ilvl="0" w:tplc="65F26EF0">
      <w:start w:val="1"/>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7193C27"/>
    <w:multiLevelType w:val="hybridMultilevel"/>
    <w:tmpl w:val="C8FCFA7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431647"/>
    <w:multiLevelType w:val="hybridMultilevel"/>
    <w:tmpl w:val="CB900AC2"/>
    <w:lvl w:ilvl="0" w:tplc="04070003">
      <w:start w:val="1"/>
      <w:numFmt w:val="bullet"/>
      <w:lvlText w:val="o"/>
      <w:lvlJc w:val="left"/>
      <w:pPr>
        <w:ind w:left="2138" w:hanging="360"/>
      </w:pPr>
      <w:rPr>
        <w:rFonts w:ascii="Courier New" w:hAnsi="Courier New" w:cs="Courier New" w:hint="default"/>
      </w:rPr>
    </w:lvl>
    <w:lvl w:ilvl="1" w:tplc="00000003" w:tentative="1">
      <w:start w:val="1"/>
      <w:numFmt w:val="bullet"/>
      <w:lvlText w:val="o"/>
      <w:lvlJc w:val="left"/>
      <w:pPr>
        <w:ind w:left="2858" w:hanging="360"/>
      </w:pPr>
      <w:rPr>
        <w:rFonts w:ascii="Courier New" w:hAnsi="Courier New" w:cs="Courier New" w:hint="default"/>
      </w:rPr>
    </w:lvl>
    <w:lvl w:ilvl="2" w:tplc="00000005" w:tentative="1">
      <w:start w:val="1"/>
      <w:numFmt w:val="bullet"/>
      <w:lvlText w:val=""/>
      <w:lvlJc w:val="left"/>
      <w:pPr>
        <w:ind w:left="3578" w:hanging="360"/>
      </w:pPr>
      <w:rPr>
        <w:rFonts w:ascii="Wingdings" w:hAnsi="Wingdings" w:hint="default"/>
      </w:rPr>
    </w:lvl>
    <w:lvl w:ilvl="3" w:tplc="00000001" w:tentative="1">
      <w:start w:val="1"/>
      <w:numFmt w:val="bullet"/>
      <w:lvlText w:val=""/>
      <w:lvlJc w:val="left"/>
      <w:pPr>
        <w:ind w:left="4298" w:hanging="360"/>
      </w:pPr>
      <w:rPr>
        <w:rFonts w:ascii="Symbol" w:hAnsi="Symbol" w:hint="default"/>
      </w:rPr>
    </w:lvl>
    <w:lvl w:ilvl="4" w:tplc="00000003" w:tentative="1">
      <w:start w:val="1"/>
      <w:numFmt w:val="bullet"/>
      <w:lvlText w:val="o"/>
      <w:lvlJc w:val="left"/>
      <w:pPr>
        <w:ind w:left="5018" w:hanging="360"/>
      </w:pPr>
      <w:rPr>
        <w:rFonts w:ascii="Courier New" w:hAnsi="Courier New" w:cs="Courier New" w:hint="default"/>
      </w:rPr>
    </w:lvl>
    <w:lvl w:ilvl="5" w:tplc="00000005" w:tentative="1">
      <w:start w:val="1"/>
      <w:numFmt w:val="bullet"/>
      <w:lvlText w:val=""/>
      <w:lvlJc w:val="left"/>
      <w:pPr>
        <w:ind w:left="5738" w:hanging="360"/>
      </w:pPr>
      <w:rPr>
        <w:rFonts w:ascii="Wingdings" w:hAnsi="Wingdings" w:hint="default"/>
      </w:rPr>
    </w:lvl>
    <w:lvl w:ilvl="6" w:tplc="00000001" w:tentative="1">
      <w:start w:val="1"/>
      <w:numFmt w:val="bullet"/>
      <w:lvlText w:val=""/>
      <w:lvlJc w:val="left"/>
      <w:pPr>
        <w:ind w:left="6458" w:hanging="360"/>
      </w:pPr>
      <w:rPr>
        <w:rFonts w:ascii="Symbol" w:hAnsi="Symbol" w:hint="default"/>
      </w:rPr>
    </w:lvl>
    <w:lvl w:ilvl="7" w:tplc="00000003" w:tentative="1">
      <w:start w:val="1"/>
      <w:numFmt w:val="bullet"/>
      <w:lvlText w:val="o"/>
      <w:lvlJc w:val="left"/>
      <w:pPr>
        <w:ind w:left="7178" w:hanging="360"/>
      </w:pPr>
      <w:rPr>
        <w:rFonts w:ascii="Courier New" w:hAnsi="Courier New" w:cs="Courier New" w:hint="default"/>
      </w:rPr>
    </w:lvl>
    <w:lvl w:ilvl="8" w:tplc="00000005" w:tentative="1">
      <w:start w:val="1"/>
      <w:numFmt w:val="bullet"/>
      <w:lvlText w:val=""/>
      <w:lvlJc w:val="left"/>
      <w:pPr>
        <w:ind w:left="7898" w:hanging="360"/>
      </w:pPr>
      <w:rPr>
        <w:rFonts w:ascii="Wingdings" w:hAnsi="Wingdings" w:hint="default"/>
      </w:rPr>
    </w:lvl>
  </w:abstractNum>
  <w:num w:numId="1" w16cid:durableId="1233081127">
    <w:abstractNumId w:val="15"/>
  </w:num>
  <w:num w:numId="2" w16cid:durableId="884147481">
    <w:abstractNumId w:val="13"/>
  </w:num>
  <w:num w:numId="3" w16cid:durableId="1827044198">
    <w:abstractNumId w:val="20"/>
  </w:num>
  <w:num w:numId="4" w16cid:durableId="1733917893">
    <w:abstractNumId w:val="7"/>
  </w:num>
  <w:num w:numId="5" w16cid:durableId="943224954">
    <w:abstractNumId w:val="10"/>
  </w:num>
  <w:num w:numId="6" w16cid:durableId="272369669">
    <w:abstractNumId w:val="3"/>
  </w:num>
  <w:num w:numId="7" w16cid:durableId="3991389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8316927">
    <w:abstractNumId w:val="22"/>
  </w:num>
  <w:num w:numId="9" w16cid:durableId="455754579">
    <w:abstractNumId w:val="9"/>
  </w:num>
  <w:num w:numId="10" w16cid:durableId="1357005833">
    <w:abstractNumId w:val="16"/>
  </w:num>
  <w:num w:numId="11" w16cid:durableId="1577351252">
    <w:abstractNumId w:val="14"/>
  </w:num>
  <w:num w:numId="12" w16cid:durableId="1492714285">
    <w:abstractNumId w:val="19"/>
  </w:num>
  <w:num w:numId="13" w16cid:durableId="911619401">
    <w:abstractNumId w:val="24"/>
  </w:num>
  <w:num w:numId="14" w16cid:durableId="31812853">
    <w:abstractNumId w:val="11"/>
  </w:num>
  <w:num w:numId="15" w16cid:durableId="1370569083">
    <w:abstractNumId w:val="4"/>
  </w:num>
  <w:num w:numId="16" w16cid:durableId="296381490">
    <w:abstractNumId w:val="26"/>
  </w:num>
  <w:num w:numId="17" w16cid:durableId="552697401">
    <w:abstractNumId w:val="5"/>
  </w:num>
  <w:num w:numId="18" w16cid:durableId="1835142653">
    <w:abstractNumId w:val="12"/>
  </w:num>
  <w:num w:numId="19" w16cid:durableId="786237731">
    <w:abstractNumId w:val="23"/>
  </w:num>
  <w:num w:numId="20" w16cid:durableId="1981568302">
    <w:abstractNumId w:val="21"/>
  </w:num>
  <w:num w:numId="21" w16cid:durableId="1512836515">
    <w:abstractNumId w:val="25"/>
  </w:num>
  <w:num w:numId="22" w16cid:durableId="1936787007">
    <w:abstractNumId w:val="8"/>
  </w:num>
  <w:num w:numId="23" w16cid:durableId="1673485416">
    <w:abstractNumId w:val="0"/>
  </w:num>
  <w:num w:numId="24" w16cid:durableId="1467048120">
    <w:abstractNumId w:val="2"/>
  </w:num>
  <w:num w:numId="25" w16cid:durableId="49694058">
    <w:abstractNumId w:val="6"/>
  </w:num>
  <w:num w:numId="26" w16cid:durableId="1857884719">
    <w:abstractNumId w:val="1"/>
  </w:num>
  <w:num w:numId="27" w16cid:durableId="30246414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1F"/>
    <w:rsid w:val="000071F8"/>
    <w:rsid w:val="00020C80"/>
    <w:rsid w:val="00035873"/>
    <w:rsid w:val="00036547"/>
    <w:rsid w:val="00036E28"/>
    <w:rsid w:val="00042C32"/>
    <w:rsid w:val="000460E4"/>
    <w:rsid w:val="0004761F"/>
    <w:rsid w:val="000504A1"/>
    <w:rsid w:val="00053E37"/>
    <w:rsid w:val="00056130"/>
    <w:rsid w:val="00056E94"/>
    <w:rsid w:val="0006246F"/>
    <w:rsid w:val="00063364"/>
    <w:rsid w:val="00076290"/>
    <w:rsid w:val="00090D2A"/>
    <w:rsid w:val="0009422A"/>
    <w:rsid w:val="000A07CE"/>
    <w:rsid w:val="000A16EA"/>
    <w:rsid w:val="000A4385"/>
    <w:rsid w:val="000B211C"/>
    <w:rsid w:val="000C54C9"/>
    <w:rsid w:val="000D272F"/>
    <w:rsid w:val="000D581F"/>
    <w:rsid w:val="000D6105"/>
    <w:rsid w:val="000E1BAA"/>
    <w:rsid w:val="000E3BD6"/>
    <w:rsid w:val="000E436E"/>
    <w:rsid w:val="000E6766"/>
    <w:rsid w:val="000F06F1"/>
    <w:rsid w:val="0010357E"/>
    <w:rsid w:val="00103A45"/>
    <w:rsid w:val="00103A76"/>
    <w:rsid w:val="001049FD"/>
    <w:rsid w:val="00107858"/>
    <w:rsid w:val="00117120"/>
    <w:rsid w:val="00126D57"/>
    <w:rsid w:val="00134BD1"/>
    <w:rsid w:val="00136ADE"/>
    <w:rsid w:val="0013782A"/>
    <w:rsid w:val="0014650A"/>
    <w:rsid w:val="00154524"/>
    <w:rsid w:val="001558D5"/>
    <w:rsid w:val="001739D8"/>
    <w:rsid w:val="00173CB8"/>
    <w:rsid w:val="00175447"/>
    <w:rsid w:val="001837B6"/>
    <w:rsid w:val="00193667"/>
    <w:rsid w:val="001A17E9"/>
    <w:rsid w:val="001A193C"/>
    <w:rsid w:val="001A7E6B"/>
    <w:rsid w:val="001B24CD"/>
    <w:rsid w:val="001B30DF"/>
    <w:rsid w:val="001B6539"/>
    <w:rsid w:val="001C3AD4"/>
    <w:rsid w:val="001C4FDE"/>
    <w:rsid w:val="001D2F86"/>
    <w:rsid w:val="001D6458"/>
    <w:rsid w:val="001E4D12"/>
    <w:rsid w:val="001E74B0"/>
    <w:rsid w:val="001F0967"/>
    <w:rsid w:val="001F19D2"/>
    <w:rsid w:val="001F78B1"/>
    <w:rsid w:val="00203748"/>
    <w:rsid w:val="00205F89"/>
    <w:rsid w:val="00215542"/>
    <w:rsid w:val="00215F40"/>
    <w:rsid w:val="0021782C"/>
    <w:rsid w:val="00234A89"/>
    <w:rsid w:val="00244161"/>
    <w:rsid w:val="00250039"/>
    <w:rsid w:val="00253474"/>
    <w:rsid w:val="00263806"/>
    <w:rsid w:val="00264D65"/>
    <w:rsid w:val="00265B5A"/>
    <w:rsid w:val="00270926"/>
    <w:rsid w:val="0027447E"/>
    <w:rsid w:val="002751CA"/>
    <w:rsid w:val="00282816"/>
    <w:rsid w:val="00287BB1"/>
    <w:rsid w:val="002A5FFF"/>
    <w:rsid w:val="002B591D"/>
    <w:rsid w:val="002B6E25"/>
    <w:rsid w:val="002D35F9"/>
    <w:rsid w:val="002D49D9"/>
    <w:rsid w:val="002D5054"/>
    <w:rsid w:val="002E1293"/>
    <w:rsid w:val="002E49BE"/>
    <w:rsid w:val="002F7124"/>
    <w:rsid w:val="00304636"/>
    <w:rsid w:val="003066B7"/>
    <w:rsid w:val="00311E63"/>
    <w:rsid w:val="00312BCE"/>
    <w:rsid w:val="00313668"/>
    <w:rsid w:val="00313758"/>
    <w:rsid w:val="003207EC"/>
    <w:rsid w:val="00321A0B"/>
    <w:rsid w:val="003244A7"/>
    <w:rsid w:val="00325096"/>
    <w:rsid w:val="0033037A"/>
    <w:rsid w:val="003355ED"/>
    <w:rsid w:val="003374BB"/>
    <w:rsid w:val="00347605"/>
    <w:rsid w:val="00351555"/>
    <w:rsid w:val="003520F3"/>
    <w:rsid w:val="003532C6"/>
    <w:rsid w:val="003569F3"/>
    <w:rsid w:val="00360E71"/>
    <w:rsid w:val="00372A54"/>
    <w:rsid w:val="00377887"/>
    <w:rsid w:val="0039009D"/>
    <w:rsid w:val="00392532"/>
    <w:rsid w:val="003937EC"/>
    <w:rsid w:val="003A1C13"/>
    <w:rsid w:val="003B35CA"/>
    <w:rsid w:val="003B4DD2"/>
    <w:rsid w:val="003B52AD"/>
    <w:rsid w:val="003C6607"/>
    <w:rsid w:val="003C73E4"/>
    <w:rsid w:val="003D01CE"/>
    <w:rsid w:val="003D1A34"/>
    <w:rsid w:val="003D1C6A"/>
    <w:rsid w:val="003E2DF4"/>
    <w:rsid w:val="003F1953"/>
    <w:rsid w:val="003F299D"/>
    <w:rsid w:val="003F622C"/>
    <w:rsid w:val="00405F98"/>
    <w:rsid w:val="00407063"/>
    <w:rsid w:val="004103B6"/>
    <w:rsid w:val="004269D5"/>
    <w:rsid w:val="0043213B"/>
    <w:rsid w:val="00456F4D"/>
    <w:rsid w:val="00457455"/>
    <w:rsid w:val="00475809"/>
    <w:rsid w:val="00475A54"/>
    <w:rsid w:val="004833AF"/>
    <w:rsid w:val="00484D3A"/>
    <w:rsid w:val="004962AC"/>
    <w:rsid w:val="004A3D1D"/>
    <w:rsid w:val="004A4D44"/>
    <w:rsid w:val="004B1F90"/>
    <w:rsid w:val="004B225F"/>
    <w:rsid w:val="004B638C"/>
    <w:rsid w:val="004B66CB"/>
    <w:rsid w:val="004D44FC"/>
    <w:rsid w:val="004E4FD6"/>
    <w:rsid w:val="005052C1"/>
    <w:rsid w:val="00507DFD"/>
    <w:rsid w:val="0051210B"/>
    <w:rsid w:val="00520090"/>
    <w:rsid w:val="00522487"/>
    <w:rsid w:val="005245DF"/>
    <w:rsid w:val="00540723"/>
    <w:rsid w:val="0054601E"/>
    <w:rsid w:val="00554C4C"/>
    <w:rsid w:val="005553F0"/>
    <w:rsid w:val="00570434"/>
    <w:rsid w:val="00571A68"/>
    <w:rsid w:val="00572617"/>
    <w:rsid w:val="00572B89"/>
    <w:rsid w:val="005775D0"/>
    <w:rsid w:val="005809B9"/>
    <w:rsid w:val="0059786D"/>
    <w:rsid w:val="0059787C"/>
    <w:rsid w:val="005C0D7A"/>
    <w:rsid w:val="005C67FD"/>
    <w:rsid w:val="005D4187"/>
    <w:rsid w:val="005E068A"/>
    <w:rsid w:val="005E3287"/>
    <w:rsid w:val="005E65B5"/>
    <w:rsid w:val="005F3356"/>
    <w:rsid w:val="005F6439"/>
    <w:rsid w:val="006051A2"/>
    <w:rsid w:val="00607B9A"/>
    <w:rsid w:val="006231A3"/>
    <w:rsid w:val="00630D67"/>
    <w:rsid w:val="00632C8A"/>
    <w:rsid w:val="00633F90"/>
    <w:rsid w:val="006355E0"/>
    <w:rsid w:val="00637684"/>
    <w:rsid w:val="00645343"/>
    <w:rsid w:val="00651BBC"/>
    <w:rsid w:val="00653BF4"/>
    <w:rsid w:val="0065582C"/>
    <w:rsid w:val="00655AED"/>
    <w:rsid w:val="0066089B"/>
    <w:rsid w:val="006609F3"/>
    <w:rsid w:val="00661D33"/>
    <w:rsid w:val="00663BC0"/>
    <w:rsid w:val="00670ADE"/>
    <w:rsid w:val="00674493"/>
    <w:rsid w:val="00676E14"/>
    <w:rsid w:val="006801EC"/>
    <w:rsid w:val="006A1C48"/>
    <w:rsid w:val="006A6B47"/>
    <w:rsid w:val="006B1E85"/>
    <w:rsid w:val="006B6D03"/>
    <w:rsid w:val="006C01D5"/>
    <w:rsid w:val="006C4ADB"/>
    <w:rsid w:val="006C7C01"/>
    <w:rsid w:val="006D4D10"/>
    <w:rsid w:val="006E5718"/>
    <w:rsid w:val="006E5E75"/>
    <w:rsid w:val="006F1322"/>
    <w:rsid w:val="007103EF"/>
    <w:rsid w:val="0071112A"/>
    <w:rsid w:val="007206C8"/>
    <w:rsid w:val="00724C7A"/>
    <w:rsid w:val="00725157"/>
    <w:rsid w:val="00736F60"/>
    <w:rsid w:val="00744FB7"/>
    <w:rsid w:val="00746688"/>
    <w:rsid w:val="007501D7"/>
    <w:rsid w:val="00751C05"/>
    <w:rsid w:val="00755747"/>
    <w:rsid w:val="007559EB"/>
    <w:rsid w:val="00770126"/>
    <w:rsid w:val="00773937"/>
    <w:rsid w:val="00774F79"/>
    <w:rsid w:val="00782E55"/>
    <w:rsid w:val="0079069C"/>
    <w:rsid w:val="007A0DC0"/>
    <w:rsid w:val="007C21B0"/>
    <w:rsid w:val="007D5360"/>
    <w:rsid w:val="007E24AE"/>
    <w:rsid w:val="007E30D3"/>
    <w:rsid w:val="007E51E7"/>
    <w:rsid w:val="007F32F0"/>
    <w:rsid w:val="007F6C4D"/>
    <w:rsid w:val="00802223"/>
    <w:rsid w:val="008077E6"/>
    <w:rsid w:val="008122C8"/>
    <w:rsid w:val="00820FB1"/>
    <w:rsid w:val="00834EA9"/>
    <w:rsid w:val="00843BDA"/>
    <w:rsid w:val="00844DFC"/>
    <w:rsid w:val="00857321"/>
    <w:rsid w:val="00862B94"/>
    <w:rsid w:val="00863883"/>
    <w:rsid w:val="00870ACD"/>
    <w:rsid w:val="008719A3"/>
    <w:rsid w:val="008728FF"/>
    <w:rsid w:val="0087632C"/>
    <w:rsid w:val="00882D41"/>
    <w:rsid w:val="008841F5"/>
    <w:rsid w:val="00884B05"/>
    <w:rsid w:val="0089072F"/>
    <w:rsid w:val="00893493"/>
    <w:rsid w:val="008A08F8"/>
    <w:rsid w:val="008A2EC9"/>
    <w:rsid w:val="008B0459"/>
    <w:rsid w:val="008B100E"/>
    <w:rsid w:val="008B4535"/>
    <w:rsid w:val="008B61FA"/>
    <w:rsid w:val="008B6453"/>
    <w:rsid w:val="008B6B93"/>
    <w:rsid w:val="008B7585"/>
    <w:rsid w:val="008C1670"/>
    <w:rsid w:val="008C68F8"/>
    <w:rsid w:val="008D4479"/>
    <w:rsid w:val="008D614C"/>
    <w:rsid w:val="008D72FE"/>
    <w:rsid w:val="008E0997"/>
    <w:rsid w:val="008E583E"/>
    <w:rsid w:val="008E7AE1"/>
    <w:rsid w:val="008F08AD"/>
    <w:rsid w:val="008F21B6"/>
    <w:rsid w:val="008F6560"/>
    <w:rsid w:val="00915FA6"/>
    <w:rsid w:val="0091674D"/>
    <w:rsid w:val="00916ED5"/>
    <w:rsid w:val="00917AE2"/>
    <w:rsid w:val="00926FCA"/>
    <w:rsid w:val="00927DE2"/>
    <w:rsid w:val="00930DA1"/>
    <w:rsid w:val="009320F9"/>
    <w:rsid w:val="009426BA"/>
    <w:rsid w:val="00953770"/>
    <w:rsid w:val="00953929"/>
    <w:rsid w:val="009545A1"/>
    <w:rsid w:val="00954A57"/>
    <w:rsid w:val="00961BAB"/>
    <w:rsid w:val="0096452F"/>
    <w:rsid w:val="00970216"/>
    <w:rsid w:val="00972FE5"/>
    <w:rsid w:val="00974D1C"/>
    <w:rsid w:val="00975967"/>
    <w:rsid w:val="00980159"/>
    <w:rsid w:val="009820F2"/>
    <w:rsid w:val="009837A4"/>
    <w:rsid w:val="0098448F"/>
    <w:rsid w:val="00984988"/>
    <w:rsid w:val="00990D3E"/>
    <w:rsid w:val="00990FFB"/>
    <w:rsid w:val="00993C4C"/>
    <w:rsid w:val="00996E16"/>
    <w:rsid w:val="009B1D32"/>
    <w:rsid w:val="009B5400"/>
    <w:rsid w:val="009B796A"/>
    <w:rsid w:val="009C52FA"/>
    <w:rsid w:val="009C644E"/>
    <w:rsid w:val="009D1D15"/>
    <w:rsid w:val="009D40D9"/>
    <w:rsid w:val="009E05C4"/>
    <w:rsid w:val="009E2968"/>
    <w:rsid w:val="009F05DF"/>
    <w:rsid w:val="009F0EB8"/>
    <w:rsid w:val="009F5AA4"/>
    <w:rsid w:val="009F7BB3"/>
    <w:rsid w:val="00A01A80"/>
    <w:rsid w:val="00A03044"/>
    <w:rsid w:val="00A068C4"/>
    <w:rsid w:val="00A11B9B"/>
    <w:rsid w:val="00A160FD"/>
    <w:rsid w:val="00A175C9"/>
    <w:rsid w:val="00A263EE"/>
    <w:rsid w:val="00A33858"/>
    <w:rsid w:val="00A34C06"/>
    <w:rsid w:val="00A3583E"/>
    <w:rsid w:val="00A378FD"/>
    <w:rsid w:val="00A40428"/>
    <w:rsid w:val="00A42B44"/>
    <w:rsid w:val="00A43B59"/>
    <w:rsid w:val="00A51137"/>
    <w:rsid w:val="00A606B2"/>
    <w:rsid w:val="00A6381E"/>
    <w:rsid w:val="00A66623"/>
    <w:rsid w:val="00A910E4"/>
    <w:rsid w:val="00A941E8"/>
    <w:rsid w:val="00AA0EA0"/>
    <w:rsid w:val="00AA690D"/>
    <w:rsid w:val="00AA7437"/>
    <w:rsid w:val="00AB2A05"/>
    <w:rsid w:val="00AB7887"/>
    <w:rsid w:val="00AC5E03"/>
    <w:rsid w:val="00AD0755"/>
    <w:rsid w:val="00AD3AD5"/>
    <w:rsid w:val="00AE79A9"/>
    <w:rsid w:val="00AE7B50"/>
    <w:rsid w:val="00AF08D4"/>
    <w:rsid w:val="00AF30B8"/>
    <w:rsid w:val="00B024C8"/>
    <w:rsid w:val="00B0422A"/>
    <w:rsid w:val="00B0517E"/>
    <w:rsid w:val="00B051C0"/>
    <w:rsid w:val="00B17BDA"/>
    <w:rsid w:val="00B2700D"/>
    <w:rsid w:val="00B30066"/>
    <w:rsid w:val="00B3151D"/>
    <w:rsid w:val="00B35254"/>
    <w:rsid w:val="00B37D3B"/>
    <w:rsid w:val="00B43530"/>
    <w:rsid w:val="00B4367F"/>
    <w:rsid w:val="00B50350"/>
    <w:rsid w:val="00B50718"/>
    <w:rsid w:val="00B56636"/>
    <w:rsid w:val="00B61563"/>
    <w:rsid w:val="00B62575"/>
    <w:rsid w:val="00B72037"/>
    <w:rsid w:val="00B749CD"/>
    <w:rsid w:val="00B83220"/>
    <w:rsid w:val="00B84FB6"/>
    <w:rsid w:val="00B867A6"/>
    <w:rsid w:val="00BA1B13"/>
    <w:rsid w:val="00BA3B8A"/>
    <w:rsid w:val="00BA6B03"/>
    <w:rsid w:val="00BB485B"/>
    <w:rsid w:val="00BB5F0B"/>
    <w:rsid w:val="00BB7651"/>
    <w:rsid w:val="00BC6271"/>
    <w:rsid w:val="00BD1658"/>
    <w:rsid w:val="00BE4660"/>
    <w:rsid w:val="00BE5C94"/>
    <w:rsid w:val="00BF1C5B"/>
    <w:rsid w:val="00BF3498"/>
    <w:rsid w:val="00BF66BB"/>
    <w:rsid w:val="00BF798C"/>
    <w:rsid w:val="00C048A7"/>
    <w:rsid w:val="00C065E2"/>
    <w:rsid w:val="00C12D7C"/>
    <w:rsid w:val="00C13E26"/>
    <w:rsid w:val="00C151D4"/>
    <w:rsid w:val="00C47E86"/>
    <w:rsid w:val="00C55311"/>
    <w:rsid w:val="00C612B3"/>
    <w:rsid w:val="00C62E91"/>
    <w:rsid w:val="00C63F79"/>
    <w:rsid w:val="00C66D41"/>
    <w:rsid w:val="00C84862"/>
    <w:rsid w:val="00C91288"/>
    <w:rsid w:val="00C921C0"/>
    <w:rsid w:val="00C93E82"/>
    <w:rsid w:val="00C95FDF"/>
    <w:rsid w:val="00C96D09"/>
    <w:rsid w:val="00CC5B33"/>
    <w:rsid w:val="00CD4C04"/>
    <w:rsid w:val="00CE0978"/>
    <w:rsid w:val="00CE7F5A"/>
    <w:rsid w:val="00CF1DFE"/>
    <w:rsid w:val="00CF4F67"/>
    <w:rsid w:val="00D0058F"/>
    <w:rsid w:val="00D028A0"/>
    <w:rsid w:val="00D04650"/>
    <w:rsid w:val="00D05551"/>
    <w:rsid w:val="00D05E23"/>
    <w:rsid w:val="00D1174D"/>
    <w:rsid w:val="00D20A77"/>
    <w:rsid w:val="00D27F9C"/>
    <w:rsid w:val="00D30B49"/>
    <w:rsid w:val="00D30E9D"/>
    <w:rsid w:val="00D344BA"/>
    <w:rsid w:val="00D354DC"/>
    <w:rsid w:val="00D42090"/>
    <w:rsid w:val="00D53B70"/>
    <w:rsid w:val="00D768DA"/>
    <w:rsid w:val="00D80154"/>
    <w:rsid w:val="00D8470D"/>
    <w:rsid w:val="00D85984"/>
    <w:rsid w:val="00DA7DA7"/>
    <w:rsid w:val="00DB60C2"/>
    <w:rsid w:val="00DB6304"/>
    <w:rsid w:val="00DB73D2"/>
    <w:rsid w:val="00DC005C"/>
    <w:rsid w:val="00DC6C83"/>
    <w:rsid w:val="00DD20D4"/>
    <w:rsid w:val="00DD45A5"/>
    <w:rsid w:val="00DD4D87"/>
    <w:rsid w:val="00DE049F"/>
    <w:rsid w:val="00DF16CA"/>
    <w:rsid w:val="00DF1F1D"/>
    <w:rsid w:val="00DF4D4F"/>
    <w:rsid w:val="00DF56E9"/>
    <w:rsid w:val="00E022D9"/>
    <w:rsid w:val="00E03785"/>
    <w:rsid w:val="00E217F0"/>
    <w:rsid w:val="00E2434A"/>
    <w:rsid w:val="00E2606C"/>
    <w:rsid w:val="00E30F31"/>
    <w:rsid w:val="00E31AD3"/>
    <w:rsid w:val="00E3783F"/>
    <w:rsid w:val="00E45FCE"/>
    <w:rsid w:val="00E46986"/>
    <w:rsid w:val="00E46B56"/>
    <w:rsid w:val="00E57561"/>
    <w:rsid w:val="00E6266D"/>
    <w:rsid w:val="00E6309E"/>
    <w:rsid w:val="00E66533"/>
    <w:rsid w:val="00E705C9"/>
    <w:rsid w:val="00E72297"/>
    <w:rsid w:val="00E74110"/>
    <w:rsid w:val="00E84C9A"/>
    <w:rsid w:val="00EA1DC4"/>
    <w:rsid w:val="00EA2BFB"/>
    <w:rsid w:val="00EA5556"/>
    <w:rsid w:val="00EB0F55"/>
    <w:rsid w:val="00EC241B"/>
    <w:rsid w:val="00EC6A32"/>
    <w:rsid w:val="00EE657B"/>
    <w:rsid w:val="00EF02DF"/>
    <w:rsid w:val="00EF47CF"/>
    <w:rsid w:val="00F103D7"/>
    <w:rsid w:val="00F20320"/>
    <w:rsid w:val="00F255FC"/>
    <w:rsid w:val="00F268C8"/>
    <w:rsid w:val="00F32DF0"/>
    <w:rsid w:val="00F34A13"/>
    <w:rsid w:val="00F36236"/>
    <w:rsid w:val="00F36908"/>
    <w:rsid w:val="00F37045"/>
    <w:rsid w:val="00F3710C"/>
    <w:rsid w:val="00F413F2"/>
    <w:rsid w:val="00F42CAA"/>
    <w:rsid w:val="00F478F2"/>
    <w:rsid w:val="00F511F1"/>
    <w:rsid w:val="00F525A7"/>
    <w:rsid w:val="00F53342"/>
    <w:rsid w:val="00F541AA"/>
    <w:rsid w:val="00F61F64"/>
    <w:rsid w:val="00F6283F"/>
    <w:rsid w:val="00F709C4"/>
    <w:rsid w:val="00F740CF"/>
    <w:rsid w:val="00F7721D"/>
    <w:rsid w:val="00F82F77"/>
    <w:rsid w:val="00F849FA"/>
    <w:rsid w:val="00F90B83"/>
    <w:rsid w:val="00F96025"/>
    <w:rsid w:val="00FA6251"/>
    <w:rsid w:val="00FB37ED"/>
    <w:rsid w:val="00FB3F3A"/>
    <w:rsid w:val="00FB53C2"/>
    <w:rsid w:val="00FB7585"/>
    <w:rsid w:val="00FB7F86"/>
    <w:rsid w:val="00FC4BC6"/>
    <w:rsid w:val="00FD46F8"/>
    <w:rsid w:val="00FD482B"/>
    <w:rsid w:val="00FD625B"/>
    <w:rsid w:val="00FD705E"/>
    <w:rsid w:val="00FE6A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C0BE5"/>
  <w15:docId w15:val="{59B84949-4E37-4DD8-9140-2AA67713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81F"/>
    <w:pPr>
      <w:spacing w:after="0" w:line="240" w:lineRule="auto"/>
    </w:pPr>
    <w:rPr>
      <w:rFonts w:ascii="Arial" w:hAnsi="Arial"/>
      <w:lang w:val="de-DE"/>
    </w:rPr>
  </w:style>
  <w:style w:type="paragraph" w:styleId="Titre1">
    <w:name w:val="heading 1"/>
    <w:basedOn w:val="Normal"/>
    <w:link w:val="Titre1Car"/>
    <w:qFormat/>
    <w:rsid w:val="00F36908"/>
    <w:pPr>
      <w:keepNext/>
      <w:keepLines/>
      <w:pageBreakBefore/>
      <w:numPr>
        <w:numId w:val="2"/>
      </w:numPr>
      <w:spacing w:after="240" w:line="240" w:lineRule="atLeast"/>
      <w:outlineLvl w:val="0"/>
    </w:pPr>
    <w:rPr>
      <w:rFonts w:eastAsia="Times New Roman" w:cs="Arial"/>
      <w:b/>
      <w:color w:val="000000" w:themeColor="text1"/>
      <w:sz w:val="24"/>
      <w:szCs w:val="20"/>
      <w:lang w:val="en-US" w:eastAsia="zh-TW"/>
    </w:rPr>
  </w:style>
  <w:style w:type="paragraph" w:styleId="Titre2">
    <w:name w:val="heading 2"/>
    <w:basedOn w:val="Normal"/>
    <w:link w:val="Titre2Car"/>
    <w:qFormat/>
    <w:rsid w:val="00F36908"/>
    <w:pPr>
      <w:keepNext/>
      <w:numPr>
        <w:ilvl w:val="1"/>
        <w:numId w:val="2"/>
      </w:numPr>
      <w:spacing w:before="480" w:after="240" w:line="240" w:lineRule="atLeast"/>
      <w:outlineLvl w:val="1"/>
    </w:pPr>
    <w:rPr>
      <w:rFonts w:eastAsia="Times New Roman" w:cs="Arial"/>
      <w:b/>
      <w:color w:val="000000" w:themeColor="text1"/>
      <w:szCs w:val="20"/>
      <w:lang w:val="en-US" w:eastAsia="zh-TW"/>
    </w:rPr>
  </w:style>
  <w:style w:type="paragraph" w:styleId="Titre3">
    <w:name w:val="heading 3"/>
    <w:basedOn w:val="Titre2"/>
    <w:next w:val="Normal"/>
    <w:link w:val="Titre3Car"/>
    <w:qFormat/>
    <w:rsid w:val="00F36908"/>
    <w:pPr>
      <w:numPr>
        <w:ilvl w:val="2"/>
      </w:numPr>
      <w:outlineLvl w:val="2"/>
    </w:pPr>
    <w:rPr>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qFormat/>
    <w:rsid w:val="000D581F"/>
    <w:pPr>
      <w:numPr>
        <w:numId w:val="1"/>
      </w:numPr>
      <w:spacing w:before="240" w:after="60" w:line="300" w:lineRule="exact"/>
      <w:outlineLvl w:val="0"/>
    </w:pPr>
    <w:rPr>
      <w:rFonts w:ascii="Cambria" w:eastAsia="Times New Roman" w:hAnsi="Cambria" w:cs="Times New Roman"/>
      <w:b/>
      <w:bCs/>
      <w:kern w:val="28"/>
      <w:sz w:val="32"/>
      <w:szCs w:val="32"/>
      <w:lang w:val="fr-FR" w:eastAsia="fr-FR"/>
    </w:rPr>
  </w:style>
  <w:style w:type="character" w:customStyle="1" w:styleId="TitreCar">
    <w:name w:val="Titre Car"/>
    <w:basedOn w:val="Policepardfaut"/>
    <w:link w:val="Titre"/>
    <w:rsid w:val="000D581F"/>
    <w:rPr>
      <w:rFonts w:ascii="Cambria" w:eastAsia="Times New Roman" w:hAnsi="Cambria" w:cs="Times New Roman"/>
      <w:b/>
      <w:bCs/>
      <w:kern w:val="28"/>
      <w:sz w:val="32"/>
      <w:szCs w:val="32"/>
      <w:lang w:eastAsia="fr-FR"/>
    </w:rPr>
  </w:style>
  <w:style w:type="paragraph" w:styleId="Paragraphedeliste">
    <w:name w:val="List Paragraph"/>
    <w:aliases w:val="Paragraphe à Puce,Titre1,- List tir,liste 1,puce 1,Paragraphe de liste1,Bullet Points,Bullets,Tiret lettres,List Paragraph,Puces,GIZ Listenabsatz,Aufzählung Spiegelstrich"/>
    <w:basedOn w:val="Normal"/>
    <w:link w:val="ParagraphedelisteCar"/>
    <w:uiPriority w:val="34"/>
    <w:qFormat/>
    <w:rsid w:val="00984988"/>
    <w:pPr>
      <w:ind w:left="720"/>
      <w:contextualSpacing/>
    </w:pPr>
  </w:style>
  <w:style w:type="character" w:customStyle="1" w:styleId="Titre1Car">
    <w:name w:val="Titre 1 Car"/>
    <w:basedOn w:val="Policepardfaut"/>
    <w:link w:val="Titre1"/>
    <w:rsid w:val="00F36908"/>
    <w:rPr>
      <w:rFonts w:ascii="Arial" w:eastAsia="Times New Roman" w:hAnsi="Arial" w:cs="Arial"/>
      <w:b/>
      <w:color w:val="000000" w:themeColor="text1"/>
      <w:sz w:val="24"/>
      <w:szCs w:val="20"/>
      <w:lang w:val="en-US" w:eastAsia="zh-TW"/>
    </w:rPr>
  </w:style>
  <w:style w:type="character" w:customStyle="1" w:styleId="Titre2Car">
    <w:name w:val="Titre 2 Car"/>
    <w:basedOn w:val="Policepardfaut"/>
    <w:link w:val="Titre2"/>
    <w:rsid w:val="00F36908"/>
    <w:rPr>
      <w:rFonts w:ascii="Arial" w:eastAsia="Times New Roman" w:hAnsi="Arial" w:cs="Arial"/>
      <w:b/>
      <w:color w:val="000000" w:themeColor="text1"/>
      <w:szCs w:val="20"/>
      <w:lang w:val="en-US" w:eastAsia="zh-TW"/>
    </w:rPr>
  </w:style>
  <w:style w:type="character" w:customStyle="1" w:styleId="Titre3Car">
    <w:name w:val="Titre 3 Car"/>
    <w:basedOn w:val="Policepardfaut"/>
    <w:link w:val="Titre3"/>
    <w:rsid w:val="00F36908"/>
    <w:rPr>
      <w:rFonts w:ascii="Arial" w:eastAsia="Times New Roman" w:hAnsi="Arial" w:cs="Arial"/>
      <w:b/>
      <w:color w:val="000000"/>
      <w:szCs w:val="20"/>
      <w:lang w:val="en-US" w:eastAsia="zh-TW"/>
    </w:rPr>
  </w:style>
  <w:style w:type="paragraph" w:customStyle="1" w:styleId="Einzug">
    <w:name w:val="Einzug"/>
    <w:basedOn w:val="Normal"/>
    <w:rsid w:val="00F36908"/>
    <w:pPr>
      <w:suppressAutoHyphens/>
      <w:spacing w:line="360" w:lineRule="atLeast"/>
      <w:ind w:left="709" w:hanging="709"/>
    </w:pPr>
    <w:rPr>
      <w:rFonts w:eastAsia="Times New Roman" w:cs="Times New Roman"/>
      <w:szCs w:val="20"/>
      <w:lang w:eastAsia="ar-SA"/>
    </w:rPr>
  </w:style>
  <w:style w:type="paragraph" w:customStyle="1" w:styleId="Adresse">
    <w:name w:val="Adresse"/>
    <w:basedOn w:val="Normal"/>
    <w:rsid w:val="00BB7651"/>
    <w:pPr>
      <w:framePr w:hSpace="142" w:vSpace="142" w:wrap="auto" w:hAnchor="margin"/>
      <w:tabs>
        <w:tab w:val="left" w:pos="2268"/>
      </w:tabs>
    </w:pPr>
    <w:rPr>
      <w:rFonts w:eastAsia="Times New Roman" w:cs="Arial"/>
      <w:lang w:val="fr-FR" w:eastAsia="fr-FR"/>
    </w:rPr>
  </w:style>
  <w:style w:type="paragraph" w:styleId="Textedebulles">
    <w:name w:val="Balloon Text"/>
    <w:basedOn w:val="Normal"/>
    <w:link w:val="TextedebullesCar"/>
    <w:uiPriority w:val="99"/>
    <w:semiHidden/>
    <w:unhideWhenUsed/>
    <w:rsid w:val="00DB6304"/>
    <w:rPr>
      <w:rFonts w:ascii="Tahoma" w:hAnsi="Tahoma" w:cs="Tahoma"/>
      <w:sz w:val="16"/>
      <w:szCs w:val="16"/>
    </w:rPr>
  </w:style>
  <w:style w:type="character" w:customStyle="1" w:styleId="TextedebullesCar">
    <w:name w:val="Texte de bulles Car"/>
    <w:basedOn w:val="Policepardfaut"/>
    <w:link w:val="Textedebulles"/>
    <w:uiPriority w:val="99"/>
    <w:semiHidden/>
    <w:rsid w:val="00DB6304"/>
    <w:rPr>
      <w:rFonts w:ascii="Tahoma" w:hAnsi="Tahoma" w:cs="Tahoma"/>
      <w:sz w:val="16"/>
      <w:szCs w:val="16"/>
      <w:lang w:val="de-DE"/>
    </w:rPr>
  </w:style>
  <w:style w:type="paragraph" w:styleId="En-tte">
    <w:name w:val="header"/>
    <w:basedOn w:val="Normal"/>
    <w:link w:val="En-tteCar"/>
    <w:uiPriority w:val="99"/>
    <w:unhideWhenUsed/>
    <w:rsid w:val="004269D5"/>
    <w:pPr>
      <w:tabs>
        <w:tab w:val="center" w:pos="4536"/>
        <w:tab w:val="right" w:pos="9072"/>
      </w:tabs>
    </w:pPr>
  </w:style>
  <w:style w:type="character" w:customStyle="1" w:styleId="En-tteCar">
    <w:name w:val="En-tête Car"/>
    <w:basedOn w:val="Policepardfaut"/>
    <w:link w:val="En-tte"/>
    <w:uiPriority w:val="99"/>
    <w:rsid w:val="004269D5"/>
    <w:rPr>
      <w:rFonts w:ascii="Arial" w:hAnsi="Arial"/>
      <w:lang w:val="de-DE"/>
    </w:rPr>
  </w:style>
  <w:style w:type="paragraph" w:styleId="Pieddepage">
    <w:name w:val="footer"/>
    <w:basedOn w:val="Normal"/>
    <w:link w:val="PieddepageCar"/>
    <w:uiPriority w:val="99"/>
    <w:unhideWhenUsed/>
    <w:rsid w:val="004269D5"/>
    <w:pPr>
      <w:tabs>
        <w:tab w:val="center" w:pos="4536"/>
        <w:tab w:val="right" w:pos="9072"/>
      </w:tabs>
    </w:pPr>
  </w:style>
  <w:style w:type="character" w:customStyle="1" w:styleId="PieddepageCar">
    <w:name w:val="Pied de page Car"/>
    <w:basedOn w:val="Policepardfaut"/>
    <w:link w:val="Pieddepage"/>
    <w:uiPriority w:val="99"/>
    <w:rsid w:val="004269D5"/>
    <w:rPr>
      <w:rFonts w:ascii="Arial" w:hAnsi="Arial"/>
      <w:lang w:val="de-DE"/>
    </w:rPr>
  </w:style>
  <w:style w:type="paragraph" w:styleId="Sansinterligne">
    <w:name w:val="No Spacing"/>
    <w:uiPriority w:val="1"/>
    <w:qFormat/>
    <w:rsid w:val="00802223"/>
    <w:pPr>
      <w:spacing w:after="0"/>
      <w:ind w:left="357" w:hanging="357"/>
      <w:jc w:val="both"/>
    </w:pPr>
    <w:rPr>
      <w:rFonts w:ascii="Times New Roman" w:eastAsia="Times New Roman" w:hAnsi="Times New Roman" w:cs="Times New Roman"/>
      <w:sz w:val="24"/>
      <w:szCs w:val="24"/>
      <w:lang w:eastAsia="fr-FR"/>
    </w:rPr>
  </w:style>
  <w:style w:type="character" w:customStyle="1" w:styleId="ParagraphedelisteCar">
    <w:name w:val="Paragraphe de liste Car"/>
    <w:aliases w:val="Paragraphe à Puce Car,Titre1 Car,- List tir Car,liste 1 Car,puce 1 Car,Paragraphe de liste1 Car,Bullet Points Car,Bullets Car,Tiret lettres Car,List Paragraph Car,Puces Car,GIZ Listenabsatz Car,Aufzählung Spiegelstrich Car"/>
    <w:link w:val="Paragraphedeliste"/>
    <w:uiPriority w:val="34"/>
    <w:qFormat/>
    <w:rsid w:val="003D1A34"/>
    <w:rPr>
      <w:rFonts w:ascii="Arial" w:hAnsi="Arial"/>
      <w:lang w:val="de-DE"/>
    </w:rPr>
  </w:style>
  <w:style w:type="character" w:styleId="Marquedecommentaire">
    <w:name w:val="annotation reference"/>
    <w:basedOn w:val="Policepardfaut"/>
    <w:unhideWhenUsed/>
    <w:rsid w:val="00A42B44"/>
    <w:rPr>
      <w:sz w:val="16"/>
      <w:szCs w:val="16"/>
    </w:rPr>
  </w:style>
  <w:style w:type="paragraph" w:styleId="Commentaire">
    <w:name w:val="annotation text"/>
    <w:basedOn w:val="Normal"/>
    <w:link w:val="CommentaireCar"/>
    <w:unhideWhenUsed/>
    <w:rsid w:val="00A42B44"/>
    <w:rPr>
      <w:sz w:val="20"/>
      <w:szCs w:val="20"/>
    </w:rPr>
  </w:style>
  <w:style w:type="character" w:customStyle="1" w:styleId="CommentaireCar">
    <w:name w:val="Commentaire Car"/>
    <w:basedOn w:val="Policepardfaut"/>
    <w:link w:val="Commentaire"/>
    <w:uiPriority w:val="99"/>
    <w:semiHidden/>
    <w:rsid w:val="00A42B44"/>
    <w:rPr>
      <w:rFonts w:ascii="Arial" w:hAnsi="Arial"/>
      <w:sz w:val="20"/>
      <w:szCs w:val="20"/>
      <w:lang w:val="de-DE"/>
    </w:rPr>
  </w:style>
  <w:style w:type="paragraph" w:styleId="Objetducommentaire">
    <w:name w:val="annotation subject"/>
    <w:basedOn w:val="Commentaire"/>
    <w:next w:val="Commentaire"/>
    <w:link w:val="ObjetducommentaireCar"/>
    <w:uiPriority w:val="99"/>
    <w:semiHidden/>
    <w:unhideWhenUsed/>
    <w:rsid w:val="00A42B44"/>
    <w:rPr>
      <w:b/>
      <w:bCs/>
    </w:rPr>
  </w:style>
  <w:style w:type="character" w:customStyle="1" w:styleId="ObjetducommentaireCar">
    <w:name w:val="Objet du commentaire Car"/>
    <w:basedOn w:val="CommentaireCar"/>
    <w:link w:val="Objetducommentaire"/>
    <w:uiPriority w:val="99"/>
    <w:semiHidden/>
    <w:rsid w:val="00A42B44"/>
    <w:rPr>
      <w:rFonts w:ascii="Arial" w:hAnsi="Arial"/>
      <w:b/>
      <w:bCs/>
      <w:sz w:val="20"/>
      <w:szCs w:val="20"/>
      <w:lang w:val="de-DE"/>
    </w:rPr>
  </w:style>
  <w:style w:type="paragraph" w:customStyle="1" w:styleId="NormalBnin">
    <w:name w:val="Normal Bénin"/>
    <w:basedOn w:val="Normal"/>
    <w:link w:val="NormalBninCar"/>
    <w:qFormat/>
    <w:rsid w:val="008077E6"/>
    <w:pPr>
      <w:spacing w:after="120" w:line="276" w:lineRule="auto"/>
      <w:ind w:left="284" w:hanging="357"/>
      <w:jc w:val="both"/>
    </w:pPr>
    <w:rPr>
      <w:rFonts w:eastAsia="Arial" w:cs="Times New Roman"/>
      <w:lang w:val="fr-FR"/>
    </w:rPr>
  </w:style>
  <w:style w:type="character" w:customStyle="1" w:styleId="NormalBninCar">
    <w:name w:val="Normal Bénin Car"/>
    <w:link w:val="NormalBnin"/>
    <w:rsid w:val="008077E6"/>
    <w:rPr>
      <w:rFonts w:ascii="Arial" w:eastAsia="Arial" w:hAnsi="Arial" w:cs="Times New Roman"/>
    </w:rPr>
  </w:style>
  <w:style w:type="table" w:styleId="Grilledutableau">
    <w:name w:val="Table Grid"/>
    <w:basedOn w:val="TableauNormal"/>
    <w:rsid w:val="0079069C"/>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6A1C48"/>
    <w:rPr>
      <w:color w:val="0000FF" w:themeColor="hyperlink"/>
      <w:u w:val="single"/>
    </w:rPr>
  </w:style>
  <w:style w:type="character" w:styleId="Numrodepage">
    <w:name w:val="page number"/>
    <w:basedOn w:val="Policepardfaut"/>
    <w:unhideWhenUsed/>
    <w:rsid w:val="0039009D"/>
  </w:style>
  <w:style w:type="paragraph" w:styleId="Notedebasdepage">
    <w:name w:val="footnote text"/>
    <w:basedOn w:val="Normal"/>
    <w:link w:val="NotedebasdepageCar"/>
    <w:uiPriority w:val="99"/>
    <w:semiHidden/>
    <w:unhideWhenUsed/>
    <w:rsid w:val="00BA1B13"/>
    <w:rPr>
      <w:rFonts w:ascii="Calibri" w:hAnsi="Calibri" w:cs="Calibri"/>
      <w:sz w:val="20"/>
      <w:szCs w:val="20"/>
      <w:lang w:val="fr-FR"/>
    </w:rPr>
  </w:style>
  <w:style w:type="character" w:customStyle="1" w:styleId="NotedebasdepageCar">
    <w:name w:val="Note de bas de page Car"/>
    <w:basedOn w:val="Policepardfaut"/>
    <w:link w:val="Notedebasdepage"/>
    <w:uiPriority w:val="99"/>
    <w:semiHidden/>
    <w:rsid w:val="00BA1B13"/>
    <w:rPr>
      <w:rFonts w:ascii="Calibri" w:hAnsi="Calibri" w:cs="Calibri"/>
      <w:sz w:val="20"/>
      <w:szCs w:val="20"/>
    </w:rPr>
  </w:style>
  <w:style w:type="character" w:styleId="Appelnotedebasdep">
    <w:name w:val="footnote reference"/>
    <w:basedOn w:val="Policepardfaut"/>
    <w:uiPriority w:val="99"/>
    <w:semiHidden/>
    <w:unhideWhenUsed/>
    <w:rsid w:val="00BA1B13"/>
    <w:rPr>
      <w:vertAlign w:val="superscript"/>
    </w:rPr>
  </w:style>
  <w:style w:type="character" w:styleId="Mentionnonrsolue">
    <w:name w:val="Unresolved Mention"/>
    <w:basedOn w:val="Policepardfaut"/>
    <w:uiPriority w:val="99"/>
    <w:semiHidden/>
    <w:unhideWhenUsed/>
    <w:rsid w:val="009B54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38320">
      <w:bodyDiv w:val="1"/>
      <w:marLeft w:val="0"/>
      <w:marRight w:val="0"/>
      <w:marTop w:val="0"/>
      <w:marBottom w:val="0"/>
      <w:divBdr>
        <w:top w:val="none" w:sz="0" w:space="0" w:color="auto"/>
        <w:left w:val="none" w:sz="0" w:space="0" w:color="auto"/>
        <w:bottom w:val="none" w:sz="0" w:space="0" w:color="auto"/>
        <w:right w:val="none" w:sz="0" w:space="0" w:color="auto"/>
      </w:divBdr>
    </w:div>
    <w:div w:id="826941011">
      <w:bodyDiv w:val="1"/>
      <w:marLeft w:val="0"/>
      <w:marRight w:val="0"/>
      <w:marTop w:val="0"/>
      <w:marBottom w:val="0"/>
      <w:divBdr>
        <w:top w:val="none" w:sz="0" w:space="0" w:color="auto"/>
        <w:left w:val="none" w:sz="0" w:space="0" w:color="auto"/>
        <w:bottom w:val="none" w:sz="0" w:space="0" w:color="auto"/>
        <w:right w:val="none" w:sz="0" w:space="0" w:color="auto"/>
      </w:divBdr>
    </w:div>
    <w:div w:id="104282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J_Quotation@giz.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filetransfer.giz.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J_Quotation@giz.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D14B89D0BEAE349AA0DD2A72545B2AB" ma:contentTypeVersion="13" ma:contentTypeDescription="Ein neues Dokument erstellen." ma:contentTypeScope="" ma:versionID="17636e9ce2952ad3073c9a404944a813">
  <xsd:schema xmlns:xsd="http://www.w3.org/2001/XMLSchema" xmlns:xs="http://www.w3.org/2001/XMLSchema" xmlns:p="http://schemas.microsoft.com/office/2006/metadata/properties" xmlns:ns3="996da865-0adc-45e4-a0a9-2da21c37ed5a" xmlns:ns4="cba4ef4d-8708-4ae8-806e-b814c7ef5360" targetNamespace="http://schemas.microsoft.com/office/2006/metadata/properties" ma:root="true" ma:fieldsID="426871f20efe3917fd38f24efaa5ce3c" ns3:_="" ns4:_="">
    <xsd:import namespace="996da865-0adc-45e4-a0a9-2da21c37ed5a"/>
    <xsd:import namespace="cba4ef4d-8708-4ae8-806e-b814c7ef53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da865-0adc-45e4-a0a9-2da21c37ed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a4ef4d-8708-4ae8-806e-b814c7ef536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61486F-0469-462F-8B75-268E31A49DA2}">
  <ds:schemaRefs>
    <ds:schemaRef ds:uri="http://schemas.microsoft.com/sharepoint/v3/contenttype/forms"/>
  </ds:schemaRefs>
</ds:datastoreItem>
</file>

<file path=customXml/itemProps2.xml><?xml version="1.0" encoding="utf-8"?>
<ds:datastoreItem xmlns:ds="http://schemas.openxmlformats.org/officeDocument/2006/customXml" ds:itemID="{6F215617-3B61-4540-AB96-4FB557DDC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da865-0adc-45e4-a0a9-2da21c37ed5a"/>
    <ds:schemaRef ds:uri="cba4ef4d-8708-4ae8-806e-b814c7ef5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CD4EA-8133-414D-A37F-82B249FD3527}">
  <ds:schemaRefs>
    <ds:schemaRef ds:uri="http://schemas.openxmlformats.org/officeDocument/2006/bibliography"/>
  </ds:schemaRefs>
</ds:datastoreItem>
</file>

<file path=customXml/itemProps4.xml><?xml version="1.0" encoding="utf-8"?>
<ds:datastoreItem xmlns:ds="http://schemas.openxmlformats.org/officeDocument/2006/customXml" ds:itemID="{6AE9824A-5926-4024-B5BB-65D5B241A9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2167</Words>
  <Characters>12358</Characters>
  <Application>Microsoft Office Word</Application>
  <DocSecurity>0</DocSecurity>
  <Lines>102</Lines>
  <Paragraphs>28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gtz</dc:creator>
  <cp:lastModifiedBy>Salami, Nanan Aichatou GIZ BJ</cp:lastModifiedBy>
  <cp:revision>160</cp:revision>
  <cp:lastPrinted>2021-11-05T09:26:00Z</cp:lastPrinted>
  <dcterms:created xsi:type="dcterms:W3CDTF">2021-12-20T14:28:00Z</dcterms:created>
  <dcterms:modified xsi:type="dcterms:W3CDTF">2026-07-29T13:31:00Z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0x0101009D14B89D0BEAE349AA0DD2A72545B2AB</vt:lpwstr>
  </property>
</Properties>
</file>